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tblInd w:w="-2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1629"/>
        <w:gridCol w:w="8811"/>
      </w:tblGrid>
      <w:tr w:rsidR="00A21D49" w:rsidRPr="00B715F4" w:rsidTr="00050C0D">
        <w:trPr>
          <w:cantSplit/>
          <w:trHeight w:val="437"/>
        </w:trPr>
        <w:tc>
          <w:tcPr>
            <w:tcW w:w="1626" w:type="dxa"/>
            <w:vMerge w:val="restart"/>
          </w:tcPr>
          <w:p w:rsidR="00A21D49" w:rsidRPr="00B715F4" w:rsidRDefault="00A21D49" w:rsidP="00FA16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15F4">
              <w:rPr>
                <w:rFonts w:ascii="Times New Roman" w:hAnsi="Times New Roman" w:cs="Times New Roman"/>
                <w:noProof/>
                <w:sz w:val="24"/>
                <w:szCs w:val="24"/>
                <w:lang w:val="bg-BG" w:eastAsia="bg-BG"/>
              </w:rPr>
              <w:drawing>
                <wp:inline distT="0" distB="0" distL="0" distR="0" wp14:anchorId="560E65A5" wp14:editId="015E5C03">
                  <wp:extent cx="897255" cy="1198880"/>
                  <wp:effectExtent l="0" t="0" r="0" b="1270"/>
                  <wp:docPr id="1" name="Picture 1" descr="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119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4" w:type="dxa"/>
          </w:tcPr>
          <w:p w:rsidR="00A21D49" w:rsidRPr="00B715F4" w:rsidRDefault="00A21D49" w:rsidP="00FA1612">
            <w:pPr>
              <w:pStyle w:val="1"/>
              <w:rPr>
                <w:sz w:val="24"/>
                <w:szCs w:val="24"/>
                <w:lang w:val="en-US"/>
              </w:rPr>
            </w:pPr>
          </w:p>
          <w:p w:rsidR="00A21D49" w:rsidRPr="00B715F4" w:rsidRDefault="00A21D49" w:rsidP="00FA1612">
            <w:pPr>
              <w:pStyle w:val="1"/>
              <w:rPr>
                <w:sz w:val="24"/>
                <w:szCs w:val="24"/>
                <w:lang w:val="en-US"/>
              </w:rPr>
            </w:pPr>
            <w:r w:rsidRPr="00B715F4">
              <w:rPr>
                <w:sz w:val="24"/>
                <w:szCs w:val="24"/>
              </w:rPr>
              <w:t>ПРОФЕСИОНАЛНА ГИМНАЗИЯ “ПЕТЪР ПАРЧЕВИЧ”</w:t>
            </w:r>
          </w:p>
          <w:p w:rsidR="00A21D49" w:rsidRPr="00B715F4" w:rsidRDefault="00A21D49" w:rsidP="00FA16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1D49" w:rsidRPr="00050C0D" w:rsidTr="00050C0D">
        <w:trPr>
          <w:cantSplit/>
          <w:trHeight w:val="1056"/>
        </w:trPr>
        <w:tc>
          <w:tcPr>
            <w:tcW w:w="1626" w:type="dxa"/>
            <w:vMerge/>
          </w:tcPr>
          <w:p w:rsidR="00A21D49" w:rsidRPr="00B715F4" w:rsidRDefault="00A21D49" w:rsidP="00FA16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14" w:type="dxa"/>
          </w:tcPr>
          <w:p w:rsidR="00A21D49" w:rsidRPr="00B715F4" w:rsidRDefault="00A21D49" w:rsidP="00FA161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ГРАД РАКОВСКИ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ОБЩИНА РАКОВСКИ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ОБЛАСТ ПЛОВДИВ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</w:t>
            </w:r>
          </w:p>
          <w:p w:rsidR="00A21D49" w:rsidRDefault="00A21D49" w:rsidP="00FA161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БУЛ. “Г. С. РАКОВСКИ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” 100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B715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ТЕЛ: 03151/2402</w:t>
            </w:r>
          </w:p>
          <w:p w:rsidR="00724F48" w:rsidRPr="00B715F4" w:rsidRDefault="00724F48" w:rsidP="00FA161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24F48" w:rsidRDefault="00724F48" w:rsidP="00724F48">
            <w:pPr>
              <w:ind w:left="5827" w:right="-1050" w:hanging="787"/>
              <w:rPr>
                <w:i/>
                <w:lang w:val="bg-BG"/>
              </w:rPr>
            </w:pPr>
            <w:r>
              <w:rPr>
                <w:i/>
                <w:lang w:val="bg-BG"/>
              </w:rPr>
              <w:t>УТВЪРДИЛ</w:t>
            </w:r>
          </w:p>
          <w:p w:rsidR="00724F48" w:rsidRDefault="00724F48" w:rsidP="00724F48">
            <w:pPr>
              <w:ind w:left="5827" w:right="-1050" w:hanging="787"/>
              <w:rPr>
                <w:i/>
                <w:lang w:val="bg-BG"/>
              </w:rPr>
            </w:pPr>
            <w:r>
              <w:rPr>
                <w:i/>
                <w:lang w:val="bg-BG"/>
              </w:rPr>
              <w:t>ДИРЕКТОР</w:t>
            </w:r>
          </w:p>
          <w:p w:rsidR="00724F48" w:rsidRDefault="00724F48" w:rsidP="00724F48">
            <w:pPr>
              <w:ind w:left="5827" w:right="-1050" w:hanging="787"/>
              <w:rPr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Петър Карпаров</w:t>
            </w:r>
          </w:p>
          <w:p w:rsidR="00724F48" w:rsidRDefault="00724F48" w:rsidP="00724F48">
            <w:pPr>
              <w:ind w:left="5827" w:right="-1050" w:hanging="787"/>
              <w:rPr>
                <w:i/>
                <w:lang w:val="bg-BG"/>
              </w:rPr>
            </w:pPr>
          </w:p>
          <w:p w:rsidR="00724F48" w:rsidRDefault="00724F48" w:rsidP="00724F48">
            <w:pPr>
              <w:ind w:left="5827" w:right="-1050" w:hanging="787"/>
              <w:rPr>
                <w:i/>
                <w:lang w:val="bg-BG"/>
              </w:rPr>
            </w:pPr>
          </w:p>
          <w:p w:rsidR="00724F48" w:rsidRDefault="00724F48" w:rsidP="00724F48">
            <w:pPr>
              <w:ind w:left="5827" w:right="-1050" w:hanging="787"/>
              <w:rPr>
                <w:i/>
                <w:lang w:val="bg-BG"/>
              </w:rPr>
            </w:pPr>
          </w:p>
          <w:p w:rsidR="00724F48" w:rsidRDefault="00724F48" w:rsidP="00724F48">
            <w:pPr>
              <w:ind w:right="-1050"/>
              <w:rPr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 ВХОДЯЩО ОБРАЗОВАТЕЛНО</w:t>
            </w:r>
            <w:r>
              <w:rPr>
                <w:i/>
                <w:lang w:val="bg-BG"/>
              </w:rPr>
              <w:tab/>
            </w:r>
          </w:p>
          <w:p w:rsidR="00724F48" w:rsidRDefault="00724F48" w:rsidP="00724F48">
            <w:pPr>
              <w:ind w:right="-1050"/>
              <w:rPr>
                <w:b/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 РАВНИЩЕ</w:t>
            </w:r>
            <w:r>
              <w:rPr>
                <w:b/>
                <w:i/>
                <w:lang w:val="bg-BG"/>
              </w:rPr>
              <w:t xml:space="preserve">  -  завършено основно образование</w:t>
            </w:r>
          </w:p>
          <w:p w:rsidR="00724F48" w:rsidRDefault="00724F48" w:rsidP="00724F48">
            <w:pPr>
              <w:ind w:right="-1050"/>
              <w:rPr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 СРОК НА ОБУЧЕНИЕ</w:t>
            </w:r>
            <w:r>
              <w:rPr>
                <w:i/>
                <w:lang w:val="bg-BG"/>
              </w:rPr>
              <w:tab/>
            </w:r>
            <w:r>
              <w:rPr>
                <w:b/>
                <w:i/>
                <w:lang w:val="bg-BG"/>
              </w:rPr>
              <w:t xml:space="preserve">        - 5 години</w:t>
            </w:r>
          </w:p>
          <w:p w:rsidR="00724F48" w:rsidRDefault="00724F48" w:rsidP="00724F48">
            <w:pPr>
              <w:ind w:right="-1050"/>
              <w:rPr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 ФОРМА НА ОБУЧЕНИЕ</w:t>
            </w:r>
            <w:r>
              <w:rPr>
                <w:i/>
                <w:lang w:val="bg-BG"/>
              </w:rPr>
              <w:tab/>
            </w:r>
            <w:r>
              <w:rPr>
                <w:b/>
                <w:i/>
                <w:lang w:val="bg-BG"/>
              </w:rPr>
              <w:t xml:space="preserve">        -     дневна</w:t>
            </w:r>
          </w:p>
          <w:p w:rsidR="00724F48" w:rsidRDefault="00724F48" w:rsidP="00724F48">
            <w:pPr>
              <w:ind w:right="-1050"/>
              <w:rPr>
                <w:b/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 ОРГАНИЗАЦИОННА ФОРМА  -       </w:t>
            </w:r>
            <w:r>
              <w:rPr>
                <w:b/>
                <w:i/>
                <w:lang w:val="bg-BG"/>
              </w:rPr>
              <w:t>клас</w:t>
            </w:r>
          </w:p>
          <w:p w:rsidR="00724F48" w:rsidRDefault="00724F48" w:rsidP="00724F48">
            <w:pPr>
              <w:ind w:right="-1050"/>
              <w:rPr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 ИЗХОДЯЩО ОБРАЗОВАТЕЛНО</w:t>
            </w:r>
            <w:r>
              <w:rPr>
                <w:i/>
                <w:lang w:val="bg-BG"/>
              </w:rPr>
              <w:tab/>
            </w:r>
          </w:p>
          <w:p w:rsidR="00724F48" w:rsidRDefault="00724F48" w:rsidP="00724F48">
            <w:pPr>
              <w:ind w:right="-1050"/>
              <w:rPr>
                <w:i/>
                <w:lang w:val="bg-BG"/>
              </w:rPr>
            </w:pPr>
            <w:r>
              <w:rPr>
                <w:i/>
                <w:lang w:val="bg-BG"/>
              </w:rPr>
              <w:t xml:space="preserve">                                                                РАВНИЩЕ </w:t>
            </w:r>
            <w:r>
              <w:rPr>
                <w:b/>
                <w:i/>
                <w:lang w:val="bg-BG"/>
              </w:rPr>
              <w:t xml:space="preserve">– </w:t>
            </w:r>
            <w:r>
              <w:rPr>
                <w:b/>
                <w:i/>
                <w:lang w:val="bg-BG"/>
              </w:rPr>
              <w:tab/>
            </w:r>
            <w:r>
              <w:rPr>
                <w:b/>
                <w:i/>
                <w:lang w:val="bg-BG"/>
              </w:rPr>
              <w:tab/>
            </w:r>
            <w:r>
              <w:rPr>
                <w:b/>
                <w:i/>
                <w:lang w:val="bg-BG"/>
              </w:rPr>
              <w:tab/>
              <w:t xml:space="preserve">        завършен ХІІ клас</w:t>
            </w:r>
          </w:p>
          <w:p w:rsidR="00724F48" w:rsidRDefault="00724F48" w:rsidP="00724F48">
            <w:pPr>
              <w:ind w:right="-1050"/>
              <w:rPr>
                <w:i/>
                <w:lang w:val="bg-BG" w:eastAsia="bg-BG"/>
              </w:rPr>
            </w:pPr>
            <w:r>
              <w:rPr>
                <w:i/>
                <w:lang w:val="bg-BG" w:eastAsia="bg-BG"/>
              </w:rPr>
              <w:t xml:space="preserve">                                                                НИВО ПО НАЦИОНАЛНА КВАЛИФИКАЦИОННА </w:t>
            </w:r>
          </w:p>
          <w:p w:rsidR="00724F48" w:rsidRDefault="00724F48" w:rsidP="00724F48">
            <w:pPr>
              <w:ind w:right="-1050"/>
              <w:rPr>
                <w:b/>
                <w:i/>
                <w:lang w:val="bg-BG" w:eastAsia="bg-BG"/>
              </w:rPr>
            </w:pPr>
            <w:r>
              <w:rPr>
                <w:i/>
                <w:lang w:val="bg-BG" w:eastAsia="bg-BG"/>
              </w:rPr>
              <w:t xml:space="preserve">                                                               РАМКА (НКР) </w:t>
            </w:r>
            <w:r>
              <w:rPr>
                <w:b/>
                <w:i/>
                <w:lang w:val="bg-BG" w:eastAsia="bg-BG"/>
              </w:rPr>
              <w:t>– 3</w:t>
            </w:r>
          </w:p>
          <w:p w:rsidR="00724F48" w:rsidRDefault="00724F48" w:rsidP="00724F48">
            <w:pPr>
              <w:ind w:right="-1050"/>
              <w:rPr>
                <w:b/>
                <w:i/>
                <w:lang w:val="bg-BG" w:eastAsia="bg-BG"/>
              </w:rPr>
            </w:pPr>
            <w:r>
              <w:rPr>
                <w:i/>
                <w:lang w:val="bg-BG" w:eastAsia="bg-BG"/>
              </w:rPr>
              <w:t xml:space="preserve">                                                               </w:t>
            </w:r>
            <w:r w:rsidRPr="00774D19">
              <w:rPr>
                <w:i/>
                <w:lang w:val="ru-RU" w:eastAsia="bg-BG"/>
              </w:rPr>
              <w:t xml:space="preserve">РАМКОВА ПРОГРАМА </w:t>
            </w:r>
            <w:r>
              <w:rPr>
                <w:i/>
                <w:lang w:val="bg-BG" w:eastAsia="bg-BG"/>
              </w:rPr>
              <w:t xml:space="preserve">В - </w:t>
            </w:r>
            <w:r w:rsidRPr="00774D19">
              <w:rPr>
                <w:b/>
                <w:i/>
                <w:lang w:val="ru-RU" w:eastAsia="bg-BG"/>
              </w:rPr>
              <w:t>ВАРИАНТ</w:t>
            </w:r>
            <w:r w:rsidRPr="00774D19">
              <w:rPr>
                <w:i/>
                <w:lang w:val="ru-RU" w:eastAsia="bg-BG"/>
              </w:rPr>
              <w:t xml:space="preserve"> </w:t>
            </w:r>
            <w:r w:rsidRPr="00774D19">
              <w:rPr>
                <w:b/>
                <w:i/>
                <w:lang w:val="ru-RU" w:eastAsia="bg-BG"/>
              </w:rPr>
              <w:t>В</w:t>
            </w:r>
            <w:r>
              <w:rPr>
                <w:b/>
                <w:i/>
                <w:lang w:val="bg-BG" w:eastAsia="bg-BG"/>
              </w:rPr>
              <w:t>5</w:t>
            </w:r>
          </w:p>
          <w:p w:rsidR="00724F48" w:rsidRDefault="00724F48" w:rsidP="00724F48">
            <w:pPr>
              <w:ind w:right="-1759"/>
              <w:rPr>
                <w:b/>
                <w:lang w:val="bg-BG"/>
              </w:rPr>
            </w:pPr>
          </w:p>
          <w:p w:rsidR="00A21D49" w:rsidRPr="00B715F4" w:rsidRDefault="00A21D49" w:rsidP="00FA16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50C0D" w:rsidRPr="002972B4" w:rsidRDefault="00050C0D" w:rsidP="00050C0D">
      <w:pPr>
        <w:pStyle w:val="1"/>
        <w:rPr>
          <w:spacing w:val="100"/>
          <w:szCs w:val="32"/>
        </w:rPr>
      </w:pPr>
      <w:r>
        <w:rPr>
          <w:spacing w:val="100"/>
          <w:szCs w:val="32"/>
        </w:rPr>
        <w:t>УЧИЛИЩЕН</w:t>
      </w:r>
      <w:r w:rsidRPr="002972B4">
        <w:rPr>
          <w:spacing w:val="100"/>
          <w:szCs w:val="32"/>
        </w:rPr>
        <w:t xml:space="preserve"> УЧЕБЕН ПЛАН</w:t>
      </w:r>
    </w:p>
    <w:p w:rsidR="00050C0D" w:rsidRPr="003E70A8" w:rsidRDefault="00050C0D" w:rsidP="00050C0D">
      <w:pPr>
        <w:rPr>
          <w:lang w:val="bg-BG"/>
        </w:rPr>
      </w:pPr>
    </w:p>
    <w:p w:rsidR="00050C0D" w:rsidRPr="007B728E" w:rsidRDefault="00050C0D" w:rsidP="00050C0D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 w:rsidRPr="007B728E">
        <w:rPr>
          <w:b w:val="0"/>
          <w:sz w:val="24"/>
        </w:rPr>
        <w:t xml:space="preserve">ЗА ПРОФЕСИОНАЛНО ОБРАЗОВАНИЕ С ПРИДОБИВАНЕ НА </w:t>
      </w:r>
    </w:p>
    <w:p w:rsidR="00050C0D" w:rsidRDefault="00050C0D" w:rsidP="00050C0D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>
        <w:rPr>
          <w:b w:val="0"/>
          <w:sz w:val="24"/>
        </w:rPr>
        <w:t>ВТОРА</w:t>
      </w:r>
      <w:r w:rsidRPr="007B728E">
        <w:rPr>
          <w:b w:val="0"/>
          <w:sz w:val="24"/>
        </w:rPr>
        <w:t xml:space="preserve"> СТЕПЕН НА ПРОФЕСИОНАЛНА КВАЛИФИКАЦИЯ </w:t>
      </w:r>
    </w:p>
    <w:p w:rsidR="00050C0D" w:rsidRDefault="00050C0D" w:rsidP="00050C0D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 w:rsidRPr="0013652F">
        <w:rPr>
          <w:b w:val="0"/>
          <w:sz w:val="24"/>
        </w:rPr>
        <w:t>БЕЗ ИНТЕНЗИВНО И БЕЗ РАЗШИРЕНО ИЗУЧАВАНЕ НА ЧУЖД ЕЗИК</w:t>
      </w:r>
    </w:p>
    <w:p w:rsidR="00050C0D" w:rsidRPr="00AD4DDC" w:rsidRDefault="00050C0D" w:rsidP="00050C0D">
      <w:pPr>
        <w:rPr>
          <w:lang w:val="bg-BG"/>
        </w:rPr>
      </w:pPr>
    </w:p>
    <w:p w:rsidR="00A21D49" w:rsidRPr="00050C0D" w:rsidRDefault="00A21D49" w:rsidP="00A21D49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50C0D" w:rsidRDefault="00050C0D" w:rsidP="00A21D4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50C0D" w:rsidRPr="00774D19" w:rsidRDefault="00050C0D" w:rsidP="00A21D4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21D49" w:rsidRPr="00774D19" w:rsidRDefault="00A21D49" w:rsidP="00A21D4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64956" w:rsidRDefault="00A21D49" w:rsidP="00264956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715F4">
        <w:rPr>
          <w:rFonts w:ascii="Times New Roman" w:hAnsi="Times New Roman" w:cs="Times New Roman"/>
          <w:b/>
          <w:bCs/>
          <w:sz w:val="24"/>
          <w:szCs w:val="24"/>
          <w:lang w:val="bg-BG"/>
        </w:rPr>
        <w:t>Х</w:t>
      </w:r>
      <w:r w:rsidR="00B91AF4" w:rsidRPr="00B715F4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2649E9" w:rsidRPr="00B715F4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2649E9" w:rsidRPr="00774D1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715F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bg-BG"/>
        </w:rPr>
        <w:t>б</w:t>
      </w:r>
      <w:r w:rsidR="00ED52C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за учебната 2025</w:t>
      </w:r>
      <w:r w:rsidRPr="00B715F4">
        <w:rPr>
          <w:rFonts w:ascii="Times New Roman" w:hAnsi="Times New Roman" w:cs="Times New Roman"/>
          <w:b/>
          <w:bCs/>
          <w:sz w:val="24"/>
          <w:szCs w:val="24"/>
          <w:lang w:val="bg-BG"/>
        </w:rPr>
        <w:t>/20</w:t>
      </w:r>
      <w:r w:rsidR="002649E9" w:rsidRPr="00774D19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ED52CB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 w:rsidRPr="00B715F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година</w:t>
      </w:r>
    </w:p>
    <w:p w:rsidR="00264956" w:rsidRDefault="00264956" w:rsidP="00264956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264956" w:rsidRDefault="00264956" w:rsidP="00264956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264956" w:rsidRDefault="00264956" w:rsidP="00264956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264956" w:rsidRPr="00264956" w:rsidRDefault="00264956" w:rsidP="00264956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5556CF" w:rsidRPr="00B715F4">
        <w:rPr>
          <w:rFonts w:ascii="Times New Roman" w:hAnsi="Times New Roman" w:cs="Times New Roman"/>
          <w:b/>
          <w:sz w:val="24"/>
          <w:szCs w:val="24"/>
          <w:lang w:val="bg-BG"/>
        </w:rPr>
        <w:t>ПРО</w:t>
      </w:r>
      <w:r w:rsidR="002649E9" w:rsidRPr="00774D19">
        <w:rPr>
          <w:rFonts w:ascii="Times New Roman" w:hAnsi="Times New Roman" w:cs="Times New Roman"/>
          <w:b/>
          <w:sz w:val="24"/>
          <w:szCs w:val="24"/>
          <w:lang w:val="ru-RU"/>
        </w:rPr>
        <w:t>ФЕСИОНАЛНО НАПРАВЛЕНИЕ:</w:t>
      </w:r>
      <w:r w:rsidR="002649E9"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код </w:t>
      </w:r>
      <w:r w:rsidR="00A21D49" w:rsidRPr="00774D19">
        <w:rPr>
          <w:rFonts w:ascii="Times New Roman" w:hAnsi="Times New Roman" w:cs="Times New Roman"/>
          <w:b/>
          <w:caps/>
          <w:sz w:val="24"/>
          <w:szCs w:val="24"/>
          <w:lang w:val="ru-RU"/>
        </w:rPr>
        <w:t xml:space="preserve"> 522</w:t>
      </w:r>
      <w:r w:rsidR="00A21D49" w:rsidRPr="00B715F4">
        <w:rPr>
          <w:rFonts w:ascii="Times New Roman" w:hAnsi="Times New Roman" w:cs="Times New Roman"/>
          <w:b/>
          <w:caps/>
          <w:sz w:val="24"/>
          <w:szCs w:val="24"/>
          <w:lang w:val="bg-BG"/>
        </w:rPr>
        <w:t xml:space="preserve">  ЕЛЕКТРОТЕХНИКА И </w:t>
      </w:r>
    </w:p>
    <w:p w:rsidR="00A21D49" w:rsidRPr="00774D19" w:rsidRDefault="00264956" w:rsidP="00264956">
      <w:pPr>
        <w:ind w:right="-1759" w:hanging="567"/>
        <w:rPr>
          <w:rFonts w:ascii="Times New Roman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g-BG"/>
        </w:rPr>
        <w:t xml:space="preserve">                                                                                                                  </w:t>
      </w:r>
      <w:r w:rsidR="00A21D49" w:rsidRPr="00B715F4">
        <w:rPr>
          <w:rFonts w:ascii="Times New Roman" w:hAnsi="Times New Roman" w:cs="Times New Roman"/>
          <w:b/>
          <w:caps/>
          <w:sz w:val="24"/>
          <w:szCs w:val="24"/>
          <w:lang w:val="bg-BG"/>
        </w:rPr>
        <w:t>ЕНЕРГЕТИКА</w:t>
      </w:r>
      <w:r w:rsidR="00A21D49" w:rsidRPr="00774D19">
        <w:rPr>
          <w:rFonts w:ascii="Times New Roman" w:hAnsi="Times New Roman" w:cs="Times New Roman"/>
          <w:b/>
          <w:caps/>
          <w:sz w:val="24"/>
          <w:szCs w:val="24"/>
          <w:lang w:val="ru-RU"/>
        </w:rPr>
        <w:t xml:space="preserve"> </w:t>
      </w:r>
    </w:p>
    <w:p w:rsidR="00A21D49" w:rsidRPr="00B715F4" w:rsidRDefault="00A21D49" w:rsidP="00264956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74D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774D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A21D49" w:rsidRPr="00B715F4" w:rsidRDefault="00A21D49" w:rsidP="00264956">
      <w:pPr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1D49" w:rsidRPr="00B715F4" w:rsidRDefault="005556CF" w:rsidP="00264956">
      <w:pPr>
        <w:ind w:right="-1759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  <w:r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26495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</w:t>
      </w:r>
      <w:r w:rsidR="002649E9" w:rsidRPr="00774D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ПРОФЕСИЯ: </w:t>
      </w:r>
      <w:r w:rsidR="002649E9" w:rsidRPr="00774D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2649E9" w:rsidRPr="00774D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26495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  <w:r w:rsidR="002649E9"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код </w:t>
      </w:r>
      <w:r w:rsidR="00A21D49" w:rsidRPr="00774D19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A21D49" w:rsidRPr="00B715F4">
        <w:rPr>
          <w:rFonts w:ascii="Times New Roman" w:hAnsi="Times New Roman" w:cs="Times New Roman"/>
          <w:b/>
          <w:sz w:val="24"/>
          <w:szCs w:val="24"/>
          <w:lang w:val="bg-BG"/>
        </w:rPr>
        <w:t>220</w:t>
      </w:r>
      <w:r w:rsidR="00A21D49" w:rsidRPr="00774D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20  </w:t>
      </w:r>
      <w:r w:rsidR="00A21D49"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ЕЛЕКТРОМОНТЬОР </w:t>
      </w:r>
    </w:p>
    <w:p w:rsidR="00A21D49" w:rsidRPr="00B715F4" w:rsidRDefault="00A21D49" w:rsidP="00264956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1D49" w:rsidRPr="00B715F4" w:rsidRDefault="00A21D49" w:rsidP="00264956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64956" w:rsidRDefault="005556CF" w:rsidP="00264956">
      <w:pPr>
        <w:keepNext/>
        <w:ind w:right="-1759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26495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</w:t>
      </w:r>
      <w:r w:rsidR="002649E9" w:rsidRPr="00B715F4">
        <w:rPr>
          <w:rFonts w:ascii="Times New Roman" w:hAnsi="Times New Roman" w:cs="Times New Roman"/>
          <w:b/>
          <w:sz w:val="24"/>
          <w:szCs w:val="24"/>
          <w:lang w:val="bg-BG"/>
        </w:rPr>
        <w:t>СПЕЦИАЛНОСТ</w:t>
      </w:r>
      <w:r w:rsidR="00A21D49"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 </w:t>
      </w:r>
      <w:r w:rsidR="0026495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</w:t>
      </w:r>
      <w:r w:rsid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  <w:r w:rsidR="002649E9"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код </w:t>
      </w:r>
      <w:r w:rsidR="00A21D49" w:rsidRPr="00B715F4">
        <w:rPr>
          <w:rFonts w:ascii="Times New Roman" w:hAnsi="Times New Roman" w:cs="Times New Roman"/>
          <w:b/>
          <w:sz w:val="24"/>
          <w:szCs w:val="24"/>
          <w:lang w:val="bg-BG"/>
        </w:rPr>
        <w:t>5220201 ЕЛЕКТРИЧЕСКИ МАШИНИ И</w:t>
      </w:r>
    </w:p>
    <w:p w:rsidR="00A21D49" w:rsidRPr="00B715F4" w:rsidRDefault="00264956" w:rsidP="00264956">
      <w:pPr>
        <w:keepNext/>
        <w:ind w:right="-1759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</w:t>
      </w:r>
      <w:r w:rsidR="00A21D49" w:rsidRPr="00B715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АПАРАТИ</w:t>
      </w:r>
    </w:p>
    <w:p w:rsidR="00A21D49" w:rsidRPr="00774D19" w:rsidRDefault="00A21D49" w:rsidP="00A21D49">
      <w:pPr>
        <w:pStyle w:val="2"/>
        <w:ind w:firstLine="720"/>
        <w:rPr>
          <w:rFonts w:cs="Times New Roman"/>
          <w:b/>
          <w:szCs w:val="24"/>
          <w:lang w:val="ru-RU"/>
        </w:rPr>
      </w:pPr>
    </w:p>
    <w:p w:rsidR="00FA7E5F" w:rsidRPr="00774D19" w:rsidRDefault="00FA7E5F" w:rsidP="00FA7E5F">
      <w:pPr>
        <w:rPr>
          <w:lang w:val="ru-RU"/>
        </w:rPr>
      </w:pPr>
    </w:p>
    <w:p w:rsidR="00FA7E5F" w:rsidRPr="00774D19" w:rsidRDefault="00FA7E5F" w:rsidP="00FA7E5F">
      <w:pPr>
        <w:rPr>
          <w:lang w:val="ru-RU"/>
        </w:rPr>
      </w:pPr>
    </w:p>
    <w:p w:rsidR="00FA7E5F" w:rsidRPr="00774D19" w:rsidRDefault="00FA7E5F" w:rsidP="00FA7E5F">
      <w:pPr>
        <w:rPr>
          <w:lang w:val="ru-RU"/>
        </w:rPr>
      </w:pPr>
    </w:p>
    <w:p w:rsidR="00FA7E5F" w:rsidRPr="00643868" w:rsidRDefault="005556CF" w:rsidP="00643868">
      <w:pPr>
        <w:tabs>
          <w:tab w:val="left" w:pos="495"/>
          <w:tab w:val="center" w:pos="9637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715F4">
        <w:rPr>
          <w:rFonts w:ascii="Times New Roman" w:hAnsi="Times New Roman" w:cs="Times New Roman"/>
          <w:sz w:val="24"/>
          <w:szCs w:val="24"/>
          <w:lang w:val="bg-BG"/>
        </w:rPr>
        <w:t xml:space="preserve">Раковски, </w:t>
      </w:r>
      <w:r w:rsidR="00643868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ED52C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2649E9" w:rsidRPr="00B715F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A7E5F" w:rsidRPr="00774D19" w:rsidRDefault="00FA7E5F" w:rsidP="00A21D4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A7E5F" w:rsidRPr="00774D19" w:rsidRDefault="00FA7E5F" w:rsidP="00A21D4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B4635" w:rsidRDefault="007B4635" w:rsidP="007B4635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51402E">
        <w:rPr>
          <w:b/>
          <w:sz w:val="28"/>
          <w:szCs w:val="28"/>
        </w:rPr>
        <w:t>I</w:t>
      </w:r>
      <w:r>
        <w:rPr>
          <w:b/>
          <w:sz w:val="28"/>
          <w:szCs w:val="28"/>
          <w:lang w:val="bg-BG"/>
        </w:rPr>
        <w:t>.График на учебния процес</w:t>
      </w:r>
    </w:p>
    <w:p w:rsidR="007B4635" w:rsidRDefault="007B4635" w:rsidP="007B4635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1. Начало и край на ваканциите (с включени празнични и почивни дни) с изключение на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лятната: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31.10.2025 г. – 03.11.2025 г. вкл. есенна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24.12.2025 г. – 04.01.2026 г. вкл. коледна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31.01.2026 г. – 02.02.2026 г. вкл. междусрочна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04.04.2026 г. – 13.04.2026 г. вкл. пролетна за І – ХІ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08.04.2026 г. – 13.04.2026 г. вкл. пролетна за XII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2. Неучебни дни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02.03.2026 г. неучебен ден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20.05.2026 г. задължителен държавен зрелостен изпит по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български език и литература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22.05.2026 г. втори задължителен държавен зрелостен изпит и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задължителен държавен изпит за придобиване на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професионална квалификация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17.06.2026 г. изпит по български език и литература от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националното външно оценяване в края на VII и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на X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19.06.2026 г. изпит по математика с интегриране на други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учебни предмети от националното външно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оценяване в края на VII и на X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3. Начало на втория учебен срок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03.02.2026 г. I – ХIІ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4. Край на втория учебен срок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15.05.2026 г. ХІІ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29.05.2026 г. І – III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12.06.2026 г. IV – VІ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30.06.2026 г. V – VІ клас (за паралелки в спортни училища)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30.06.2026 г. VII – ХІ клас (в периода 01.07.2026 г. –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31.08.2026 г. + 2 седмици за производствена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 xml:space="preserve">практика за учениците в паралелки с 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D52CB">
        <w:rPr>
          <w:rFonts w:ascii="Times New Roman" w:hAnsi="Times New Roman" w:cs="Times New Roman"/>
          <w:sz w:val="24"/>
          <w:szCs w:val="24"/>
          <w:lang w:val="bg-BG"/>
        </w:rPr>
        <w:t>професионална подготовка в Х и XI клас</w:t>
      </w:r>
    </w:p>
    <w:p w:rsidR="00ED52CB" w:rsidRPr="00ED52CB" w:rsidRDefault="00ED52CB" w:rsidP="00ED52CB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84A7B" w:rsidRDefault="00284A7B" w:rsidP="00284A7B">
      <w:pPr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C002F6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І. РАЗПРЕДЕЛЕНИЕ НА ПРЕДМЕТИТЕ И ЧАСОВЕТЕ</w:t>
      </w:r>
    </w:p>
    <w:p w:rsidR="00284A7B" w:rsidRPr="00774D19" w:rsidRDefault="00284A7B" w:rsidP="00284A7B">
      <w:pPr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284A7B" w:rsidRPr="00774D19" w:rsidRDefault="00284A7B" w:rsidP="00284A7B">
      <w:pPr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tbl>
      <w:tblPr>
        <w:tblW w:w="81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4440"/>
        <w:gridCol w:w="960"/>
        <w:gridCol w:w="960"/>
        <w:gridCol w:w="1070"/>
      </w:tblGrid>
      <w:tr w:rsidR="00284A7B" w:rsidRPr="00611D10" w:rsidTr="00FA7E5F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29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4A7B" w:rsidRPr="00774D19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284A7B" w:rsidRPr="00611D10" w:rsidTr="00FA7E5F">
        <w:trPr>
          <w:trHeight w:val="96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Седмичен брой часове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Годишен брой часове</w:t>
            </w:r>
          </w:p>
        </w:tc>
      </w:tr>
      <w:tr w:rsidR="00284A7B" w:rsidRPr="00611D10" w:rsidTr="00FA7E5F">
        <w:trPr>
          <w:trHeight w:val="96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I учебен срок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II учебен срок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Общо седмици</w:t>
            </w:r>
          </w:p>
        </w:tc>
      </w:tr>
      <w:tr w:rsidR="00284A7B" w:rsidRPr="00611D10" w:rsidTr="00FA7E5F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774D19" w:rsidRDefault="00774D19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774D19" w:rsidRDefault="00774D19" w:rsidP="00DC0B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29</w:t>
            </w:r>
          </w:p>
        </w:tc>
      </w:tr>
      <w:tr w:rsidR="00284A7B" w:rsidRPr="00611D10" w:rsidTr="00FA7E5F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284A7B" w:rsidRPr="00050C0D" w:rsidTr="00FA7E5F">
        <w:trPr>
          <w:trHeight w:val="330"/>
        </w:trPr>
        <w:tc>
          <w:tcPr>
            <w:tcW w:w="8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4A7B" w:rsidRPr="00774D19" w:rsidRDefault="00284A7B" w:rsidP="00DC0B0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774D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Раздел А – Задължителни учебни часове</w:t>
            </w:r>
          </w:p>
        </w:tc>
      </w:tr>
      <w:tr w:rsidR="00284A7B" w:rsidRPr="00611D10" w:rsidTr="00FA7E5F">
        <w:trPr>
          <w:trHeight w:val="330"/>
        </w:trPr>
        <w:tc>
          <w:tcPr>
            <w:tcW w:w="8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I.</w:t>
            </w:r>
            <w:r w:rsidRPr="00611D10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eastAsia="bg-BG"/>
              </w:rPr>
              <w:t xml:space="preserve">                   </w:t>
            </w:r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Общообразователна подготовка</w:t>
            </w:r>
          </w:p>
        </w:tc>
      </w:tr>
      <w:tr w:rsidR="00284A7B" w:rsidRPr="00611D10" w:rsidTr="00FA7E5F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</w:tr>
      <w:tr w:rsidR="00284A7B" w:rsidRPr="00611D10" w:rsidTr="00FA7E5F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A7B" w:rsidRPr="00611D10" w:rsidRDefault="00284A7B" w:rsidP="009451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94519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Руски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език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284A7B" w:rsidRPr="00611D10" w:rsidTr="00FA7E5F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284A7B" w:rsidRPr="00611D10" w:rsidTr="00FA7E5F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284A7B" w:rsidRPr="00611D10" w:rsidTr="00FA7E5F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284A7B" w:rsidRPr="00611D10" w:rsidTr="00FA7E5F">
        <w:trPr>
          <w:trHeight w:val="315"/>
        </w:trPr>
        <w:tc>
          <w:tcPr>
            <w:tcW w:w="8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         </w:t>
            </w:r>
            <w:r w:rsidRPr="00611D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II.Обща професионална подготовка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A7B" w:rsidRPr="00774D19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774D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Чужд език по професията-английски език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84A7B" w:rsidRPr="00050C0D" w:rsidTr="00FA7E5F">
        <w:trPr>
          <w:trHeight w:val="315"/>
        </w:trPr>
        <w:tc>
          <w:tcPr>
            <w:tcW w:w="8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4A7B" w:rsidRPr="00774D19" w:rsidRDefault="00284A7B" w:rsidP="00DC0B0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           </w:t>
            </w:r>
            <w:r w:rsidRPr="00774D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Раздел Б - Избираеми учебни часове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774D19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FA7E5F" w:rsidP="00DC0B0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  <w:t>II</w:t>
            </w:r>
            <w:r w:rsidR="00284A7B"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.Специфична професионална подготовка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Pr="00771AC9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Електроенергетика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771AC9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771AC9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771AC9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22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Pr="002800B7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Електрически машини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3FCE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3FCE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3FCE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87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Pr="002800B7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Електрически апарати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2800B7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2800B7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2800B7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29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Pr="002800B7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Диагностика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2800B7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2800B7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2800B7" w:rsidRDefault="00284A7B" w:rsidP="00284A7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22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практика-Електромонтажна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72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 по специалността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174</w:t>
            </w:r>
          </w:p>
        </w:tc>
      </w:tr>
      <w:tr w:rsidR="00284A7B" w:rsidRPr="00611D10" w:rsidTr="00FA7E5F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5D47C9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практика-лабораторна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116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5D47C9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Производствена практика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4A7B" w:rsidRPr="00611D10" w:rsidRDefault="00FA7E5F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_I</w:t>
            </w:r>
            <w:r w:rsidR="00284A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V.Разширена</w:t>
            </w:r>
            <w:r w:rsidR="00284A7B"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професионална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4A7B" w:rsidRPr="002800B7" w:rsidRDefault="00FA7E5F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Учебна практика по специалността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V.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Разширена</w:t>
            </w:r>
            <w:r w:rsidRPr="00611D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4A7B" w:rsidRPr="005D47C9" w:rsidRDefault="00945191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История и цивилизация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</w:tr>
      <w:tr w:rsidR="00284A7B" w:rsidRPr="00611D10" w:rsidTr="00FA7E5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Pr="00611D10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A7B" w:rsidRPr="00774D19" w:rsidRDefault="00284A7B" w:rsidP="00DC0B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774D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Общо раздел А+раздел 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A7B" w:rsidRDefault="00284A7B" w:rsidP="00DC0B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992</w:t>
            </w:r>
          </w:p>
        </w:tc>
      </w:tr>
    </w:tbl>
    <w:p w:rsidR="00284A7B" w:rsidRDefault="00284A7B" w:rsidP="00284A7B"/>
    <w:p w:rsidR="00284A7B" w:rsidRDefault="00284A7B" w:rsidP="00284A7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284A7B" w:rsidRDefault="00284A7B" w:rsidP="00284A7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284A7B" w:rsidRDefault="00284A7B" w:rsidP="00CF7AA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84A7B" w:rsidRPr="00284A7B" w:rsidRDefault="00284A7B" w:rsidP="00CF7AA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45191" w:rsidRDefault="00945191" w:rsidP="00CF7AA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CF7AAE" w:rsidRPr="005556CF" w:rsidRDefault="00FA30EA" w:rsidP="00CF7AA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5556CF">
        <w:rPr>
          <w:rFonts w:ascii="Times New Roman" w:hAnsi="Times New Roman" w:cs="Times New Roman"/>
          <w:sz w:val="24"/>
          <w:szCs w:val="24"/>
          <w:lang w:val="bg-BG"/>
        </w:rPr>
        <w:lastRenderedPageBreak/>
        <w:t>ЗАБЕЛЕЖКА:</w:t>
      </w:r>
    </w:p>
    <w:p w:rsidR="00FA30EA" w:rsidRPr="005556CF" w:rsidRDefault="00FA30EA" w:rsidP="00CF7AAE">
      <w:pPr>
        <w:pStyle w:val="3"/>
        <w:ind w:left="720"/>
        <w:rPr>
          <w:rFonts w:cs="Times New Roman"/>
          <w:sz w:val="24"/>
          <w:szCs w:val="24"/>
        </w:rPr>
      </w:pPr>
    </w:p>
    <w:tbl>
      <w:tblPr>
        <w:tblW w:w="102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3"/>
      </w:tblGrid>
      <w:tr w:rsidR="00FA30EA" w:rsidRPr="00050C0D" w:rsidTr="00284A7B">
        <w:trPr>
          <w:trHeight w:val="235"/>
        </w:trPr>
        <w:tc>
          <w:tcPr>
            <w:tcW w:w="10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 w:rsidRPr="005556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1</w:t>
            </w:r>
            <w:r w:rsidRPr="005556C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. Учебния план е  Утвърден със Заповед </w:t>
            </w:r>
            <w:r w:rsidR="00724F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РД 09 – 4344 / 30.08.2017</w:t>
            </w:r>
            <w:r w:rsidRPr="005556C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</w:p>
        </w:tc>
      </w:tr>
      <w:tr w:rsidR="00FA30EA" w:rsidRPr="005556CF" w:rsidTr="00284A7B">
        <w:trPr>
          <w:trHeight w:val="235"/>
        </w:trPr>
        <w:tc>
          <w:tcPr>
            <w:tcW w:w="10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5556C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от МОН .</w:t>
            </w:r>
          </w:p>
        </w:tc>
      </w:tr>
      <w:tr w:rsidR="00FA30EA" w:rsidRPr="00050C0D" w:rsidTr="00284A7B">
        <w:trPr>
          <w:trHeight w:val="448"/>
        </w:trPr>
        <w:tc>
          <w:tcPr>
            <w:tcW w:w="10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868" w:rsidRPr="00B57C65" w:rsidRDefault="00284A7B" w:rsidP="006438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985E09">
              <w:rPr>
                <w:rFonts w:cs="Arial"/>
                <w:color w:val="000000"/>
                <w:lang w:val="bg-BG" w:eastAsia="bg-BG"/>
              </w:rPr>
              <w:t xml:space="preserve">2. </w:t>
            </w:r>
            <w:r w:rsidR="00643868" w:rsidRPr="00B57C65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Училищния учебен план е приет с решение на Педагогическия съвет, взето с протокол №</w:t>
            </w:r>
            <w:bookmarkStart w:id="0" w:name="_GoBack"/>
            <w:bookmarkEnd w:id="0"/>
            <w:r w:rsidR="00643868" w:rsidRPr="00B57C65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  <w:p w:rsidR="00284A7B" w:rsidRDefault="00284A7B" w:rsidP="00284A7B">
            <w:pPr>
              <w:rPr>
                <w:color w:val="000000"/>
                <w:lang w:val="bg-BG" w:eastAsia="bg-BG"/>
              </w:rPr>
            </w:pPr>
          </w:p>
          <w:p w:rsidR="00FA30EA" w:rsidRPr="005556CF" w:rsidRDefault="00284A7B" w:rsidP="00284A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774D19">
              <w:rPr>
                <w:lang w:val="ru-RU" w:eastAsia="bg-BG"/>
              </w:rPr>
              <w:t xml:space="preserve">3. </w:t>
            </w:r>
            <w:r>
              <w:rPr>
                <w:lang w:val="bg-BG" w:eastAsia="bg-BG"/>
              </w:rPr>
              <w:t>Съгласно чл. 92 ал.1 от ЗПУО в учебния план се включва за всяка учебна седмица по един учебен час за организиране и провеждане на спортни дейности – спорт Волейбол  и по един час на класа</w:t>
            </w:r>
          </w:p>
        </w:tc>
      </w:tr>
      <w:tr w:rsidR="00FA30EA" w:rsidRPr="00050C0D" w:rsidTr="00284A7B">
        <w:trPr>
          <w:trHeight w:val="671"/>
        </w:trPr>
        <w:tc>
          <w:tcPr>
            <w:tcW w:w="10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:rsidR="00FA30EA" w:rsidRPr="005556CF" w:rsidRDefault="00FA30EA" w:rsidP="00CF7AAE">
      <w:pPr>
        <w:pStyle w:val="3"/>
        <w:ind w:left="720"/>
        <w:rPr>
          <w:rFonts w:cs="Times New Roman"/>
          <w:sz w:val="24"/>
          <w:szCs w:val="24"/>
        </w:rPr>
      </w:pPr>
    </w:p>
    <w:p w:rsidR="00FA30EA" w:rsidRPr="005556CF" w:rsidRDefault="00FA30EA" w:rsidP="00CF7AAE">
      <w:pPr>
        <w:pStyle w:val="3"/>
        <w:ind w:left="720"/>
        <w:rPr>
          <w:rFonts w:cs="Times New Roman"/>
          <w:sz w:val="24"/>
          <w:szCs w:val="24"/>
        </w:rPr>
      </w:pPr>
    </w:p>
    <w:tbl>
      <w:tblPr>
        <w:tblpPr w:leftFromText="141" w:rightFromText="141" w:vertAnchor="page" w:horzAnchor="margin" w:tblpY="2625"/>
        <w:tblW w:w="46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"/>
        <w:gridCol w:w="482"/>
        <w:gridCol w:w="160"/>
        <w:gridCol w:w="654"/>
        <w:gridCol w:w="636"/>
        <w:gridCol w:w="482"/>
        <w:gridCol w:w="482"/>
        <w:gridCol w:w="477"/>
        <w:gridCol w:w="786"/>
      </w:tblGrid>
      <w:tr w:rsidR="00FA30EA" w:rsidRPr="00050C0D" w:rsidTr="00FA30EA">
        <w:trPr>
          <w:trHeight w:val="31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0EA" w:rsidRPr="005556CF" w:rsidRDefault="00FA30EA" w:rsidP="00FA30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:rsidR="00426FEA" w:rsidRPr="005556CF" w:rsidRDefault="00426FEA" w:rsidP="005556CF">
      <w:pPr>
        <w:pStyle w:val="3"/>
        <w:jc w:val="left"/>
        <w:rPr>
          <w:rFonts w:cs="Times New Roman"/>
          <w:sz w:val="24"/>
          <w:szCs w:val="24"/>
        </w:rPr>
      </w:pPr>
      <w:r w:rsidRPr="005556CF">
        <w:rPr>
          <w:rFonts w:cs="Times New Roman"/>
          <w:sz w:val="24"/>
          <w:szCs w:val="24"/>
        </w:rPr>
        <w:t xml:space="preserve">ІІІ. </w:t>
      </w:r>
      <w:r w:rsidR="00B715F4">
        <w:rPr>
          <w:rFonts w:cs="Times New Roman"/>
          <w:sz w:val="24"/>
          <w:szCs w:val="24"/>
        </w:rPr>
        <w:t>ЗАВЪРШВАНЕ И УДОСТОВЕРЯВАНЕ</w:t>
      </w:r>
      <w:r w:rsidR="00B715F4">
        <w:rPr>
          <w:rFonts w:cs="Times New Roman"/>
          <w:sz w:val="24"/>
          <w:szCs w:val="24"/>
        </w:rPr>
        <w:tab/>
        <w:t xml:space="preserve">НА </w:t>
      </w:r>
      <w:r w:rsidRPr="005556CF">
        <w:rPr>
          <w:rFonts w:cs="Times New Roman"/>
          <w:sz w:val="24"/>
          <w:szCs w:val="24"/>
        </w:rPr>
        <w:t>ПРОФЕСИОНАЛНОТО ОБРАЗОВАНИЕ</w:t>
      </w:r>
    </w:p>
    <w:p w:rsidR="00426FEA" w:rsidRPr="00774D19" w:rsidRDefault="00426FEA" w:rsidP="00C2519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26FEA" w:rsidRPr="00774D19" w:rsidRDefault="00426FEA" w:rsidP="00C25193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4D19">
        <w:rPr>
          <w:rFonts w:ascii="Times New Roman" w:hAnsi="Times New Roman" w:cs="Times New Roman"/>
          <w:sz w:val="24"/>
          <w:szCs w:val="24"/>
          <w:lang w:val="ru-RU"/>
        </w:rPr>
        <w:t>Пълният курс  на обучение</w:t>
      </w:r>
      <w:r w:rsidRPr="005556CF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 xml:space="preserve"> ІХ - ХІІ  клас  дава възможност за:</w:t>
      </w:r>
    </w:p>
    <w:p w:rsidR="00426FEA" w:rsidRPr="00774D19" w:rsidRDefault="00426FEA" w:rsidP="00C25193">
      <w:pPr>
        <w:numPr>
          <w:ilvl w:val="0"/>
          <w:numId w:val="4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56CF">
        <w:rPr>
          <w:rFonts w:ascii="Times New Roman" w:hAnsi="Times New Roman" w:cs="Times New Roman"/>
          <w:sz w:val="24"/>
          <w:szCs w:val="24"/>
          <w:lang w:val="bg-BG"/>
        </w:rPr>
        <w:t>полагане н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>а държавни зрелостни изпити за</w:t>
      </w:r>
      <w:r w:rsidRPr="005556CF">
        <w:rPr>
          <w:rFonts w:ascii="Times New Roman" w:hAnsi="Times New Roman" w:cs="Times New Roman"/>
          <w:sz w:val="24"/>
          <w:szCs w:val="24"/>
          <w:lang w:val="bg-BG"/>
        </w:rPr>
        <w:t xml:space="preserve"> придобиване на 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 xml:space="preserve">средно образование; </w:t>
      </w:r>
    </w:p>
    <w:p w:rsidR="00426FEA" w:rsidRPr="00774D19" w:rsidRDefault="00426FEA" w:rsidP="00C25193">
      <w:pPr>
        <w:numPr>
          <w:ilvl w:val="0"/>
          <w:numId w:val="4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4D19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5556CF">
        <w:rPr>
          <w:rFonts w:ascii="Times New Roman" w:hAnsi="Times New Roman" w:cs="Times New Roman"/>
          <w:sz w:val="24"/>
          <w:szCs w:val="24"/>
          <w:lang w:val="bg-BG"/>
        </w:rPr>
        <w:t>олагане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 xml:space="preserve"> на държавни изпити за придобиване втора   степен на  професионална  квалификация;</w:t>
      </w:r>
    </w:p>
    <w:p w:rsidR="00426FEA" w:rsidRPr="00774D19" w:rsidRDefault="00426FEA" w:rsidP="00C25193">
      <w:pPr>
        <w:numPr>
          <w:ilvl w:val="0"/>
          <w:numId w:val="4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56CF">
        <w:rPr>
          <w:rFonts w:ascii="Times New Roman" w:hAnsi="Times New Roman" w:cs="Times New Roman"/>
          <w:sz w:val="24"/>
          <w:szCs w:val="24"/>
          <w:lang w:val="bg-BG"/>
        </w:rPr>
        <w:t xml:space="preserve">полагане на изпити за 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>придобиване на правоспособност</w:t>
      </w:r>
      <w:r w:rsidRPr="005556CF">
        <w:rPr>
          <w:rFonts w:ascii="Times New Roman" w:hAnsi="Times New Roman" w:cs="Times New Roman"/>
          <w:sz w:val="24"/>
          <w:szCs w:val="24"/>
          <w:lang w:val="bg-BG"/>
        </w:rPr>
        <w:t>, ако такава се изисква по специалността за упражняване на професията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6FEA" w:rsidRPr="00774D19" w:rsidRDefault="00426FEA" w:rsidP="00C25193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556CF">
        <w:rPr>
          <w:rFonts w:ascii="Times New Roman" w:hAnsi="Times New Roman" w:cs="Times New Roman"/>
          <w:sz w:val="24"/>
          <w:szCs w:val="24"/>
          <w:lang w:val="bg-BG"/>
        </w:rPr>
        <w:t>Втора</w:t>
      </w:r>
      <w:r w:rsidRPr="00774D19">
        <w:rPr>
          <w:rFonts w:ascii="Times New Roman" w:hAnsi="Times New Roman" w:cs="Times New Roman"/>
          <w:sz w:val="24"/>
          <w:szCs w:val="24"/>
          <w:lang w:val="ru-RU"/>
        </w:rPr>
        <w:t xml:space="preserve"> степен на професионална квалификация се придобива след полагане на държавни изпити  по:</w:t>
      </w:r>
    </w:p>
    <w:p w:rsidR="00426FEA" w:rsidRPr="005556CF" w:rsidRDefault="00426FEA" w:rsidP="00C25193">
      <w:pPr>
        <w:pStyle w:val="21"/>
        <w:numPr>
          <w:ilvl w:val="0"/>
          <w:numId w:val="5"/>
        </w:numPr>
        <w:tabs>
          <w:tab w:val="left" w:pos="-2977"/>
        </w:tabs>
        <w:rPr>
          <w:szCs w:val="24"/>
        </w:rPr>
      </w:pPr>
      <w:r w:rsidRPr="005556CF">
        <w:rPr>
          <w:szCs w:val="24"/>
        </w:rPr>
        <w:t xml:space="preserve">теория на професията; </w:t>
      </w:r>
    </w:p>
    <w:p w:rsidR="00426FEA" w:rsidRPr="005556CF" w:rsidRDefault="00426FEA" w:rsidP="00C25193">
      <w:pPr>
        <w:pStyle w:val="21"/>
        <w:numPr>
          <w:ilvl w:val="0"/>
          <w:numId w:val="5"/>
        </w:numPr>
        <w:tabs>
          <w:tab w:val="left" w:pos="-2977"/>
        </w:tabs>
        <w:rPr>
          <w:szCs w:val="24"/>
        </w:rPr>
      </w:pPr>
      <w:r w:rsidRPr="005556CF">
        <w:rPr>
          <w:szCs w:val="24"/>
        </w:rPr>
        <w:t xml:space="preserve">практика на професията. </w:t>
      </w:r>
    </w:p>
    <w:p w:rsidR="00264956" w:rsidRDefault="00426FEA" w:rsidP="00C25193">
      <w:pPr>
        <w:pStyle w:val="21"/>
        <w:numPr>
          <w:ilvl w:val="0"/>
          <w:numId w:val="3"/>
        </w:numPr>
        <w:tabs>
          <w:tab w:val="left" w:pos="-2977"/>
        </w:tabs>
        <w:rPr>
          <w:szCs w:val="24"/>
        </w:rPr>
      </w:pPr>
      <w:r w:rsidRPr="005556CF">
        <w:rPr>
          <w:szCs w:val="24"/>
        </w:rPr>
        <w:t>Държавните изпити за придобиване втора степен на професионална квалификация  се провеждат  по национални изпитни програми,</w:t>
      </w:r>
      <w:r w:rsidRPr="005556CF">
        <w:rPr>
          <w:i/>
          <w:szCs w:val="24"/>
        </w:rPr>
        <w:t xml:space="preserve"> </w:t>
      </w:r>
      <w:r w:rsidRPr="005556CF">
        <w:rPr>
          <w:szCs w:val="24"/>
        </w:rPr>
        <w:t>утвърдени от министъра на</w:t>
      </w:r>
    </w:p>
    <w:p w:rsidR="00426FEA" w:rsidRPr="005556CF" w:rsidRDefault="00426FEA" w:rsidP="00264956">
      <w:pPr>
        <w:pStyle w:val="21"/>
        <w:tabs>
          <w:tab w:val="left" w:pos="-2977"/>
        </w:tabs>
        <w:ind w:left="360"/>
        <w:rPr>
          <w:szCs w:val="24"/>
        </w:rPr>
      </w:pPr>
      <w:r w:rsidRPr="005556CF">
        <w:rPr>
          <w:szCs w:val="24"/>
        </w:rPr>
        <w:t xml:space="preserve"> образованието и науката.</w:t>
      </w:r>
    </w:p>
    <w:p w:rsidR="00264956" w:rsidRDefault="00426FEA" w:rsidP="00C25193">
      <w:pPr>
        <w:pStyle w:val="21"/>
        <w:numPr>
          <w:ilvl w:val="0"/>
          <w:numId w:val="3"/>
        </w:numPr>
        <w:tabs>
          <w:tab w:val="left" w:pos="-2977"/>
        </w:tabs>
        <w:rPr>
          <w:szCs w:val="24"/>
        </w:rPr>
      </w:pPr>
      <w:r w:rsidRPr="005556CF">
        <w:rPr>
          <w:szCs w:val="24"/>
        </w:rPr>
        <w:t>След успешно завършен ХІІ клас учениците могат да положат държавни изпити за придобиване втора степен на професионална квалификация по</w:t>
      </w:r>
    </w:p>
    <w:p w:rsidR="00426FEA" w:rsidRPr="005556CF" w:rsidRDefault="00426FEA" w:rsidP="00264956">
      <w:pPr>
        <w:pStyle w:val="21"/>
        <w:tabs>
          <w:tab w:val="left" w:pos="-2977"/>
        </w:tabs>
        <w:ind w:left="360"/>
        <w:rPr>
          <w:szCs w:val="24"/>
        </w:rPr>
      </w:pPr>
      <w:r w:rsidRPr="005556CF">
        <w:rPr>
          <w:szCs w:val="24"/>
        </w:rPr>
        <w:t xml:space="preserve"> професията за съответната специалност.</w:t>
      </w:r>
    </w:p>
    <w:p w:rsidR="00264956" w:rsidRDefault="00426FEA" w:rsidP="00C25193">
      <w:pPr>
        <w:pStyle w:val="21"/>
        <w:numPr>
          <w:ilvl w:val="0"/>
          <w:numId w:val="3"/>
        </w:numPr>
        <w:tabs>
          <w:tab w:val="left" w:pos="-2977"/>
        </w:tabs>
        <w:rPr>
          <w:szCs w:val="24"/>
        </w:rPr>
      </w:pPr>
      <w:r w:rsidRPr="005556CF">
        <w:rPr>
          <w:szCs w:val="24"/>
        </w:rPr>
        <w:t>Организацията на държавните изпити за придобиване степен на       професионална     квалификация  се определя съгласно Наредбата  за системата на оценяване.</w:t>
      </w:r>
    </w:p>
    <w:p w:rsidR="00264956" w:rsidRDefault="00426FEA" w:rsidP="00264956">
      <w:pPr>
        <w:pStyle w:val="21"/>
        <w:tabs>
          <w:tab w:val="left" w:pos="-2977"/>
        </w:tabs>
        <w:ind w:left="360"/>
        <w:rPr>
          <w:szCs w:val="24"/>
        </w:rPr>
      </w:pPr>
      <w:r w:rsidRPr="00774D19">
        <w:rPr>
          <w:szCs w:val="24"/>
          <w:lang w:val="ru-RU"/>
        </w:rPr>
        <w:t xml:space="preserve"> </w:t>
      </w:r>
      <w:r w:rsidRPr="005556CF">
        <w:rPr>
          <w:szCs w:val="24"/>
        </w:rPr>
        <w:t xml:space="preserve">Придобитото средно образование се удостоверява с диплома за средно образование, придобита степен на професионална квалификация  се удостоверява със свидетелство за </w:t>
      </w:r>
    </w:p>
    <w:p w:rsidR="00264956" w:rsidRDefault="00426FEA" w:rsidP="00264956">
      <w:pPr>
        <w:pStyle w:val="21"/>
        <w:tabs>
          <w:tab w:val="left" w:pos="-2977"/>
        </w:tabs>
        <w:ind w:left="360"/>
        <w:rPr>
          <w:szCs w:val="24"/>
        </w:rPr>
      </w:pPr>
      <w:r w:rsidRPr="005556CF">
        <w:rPr>
          <w:szCs w:val="24"/>
        </w:rPr>
        <w:t xml:space="preserve">професионална квалификация, </w:t>
      </w:r>
    </w:p>
    <w:p w:rsidR="00426FEA" w:rsidRPr="005556CF" w:rsidRDefault="00264956" w:rsidP="00264956">
      <w:pPr>
        <w:pStyle w:val="21"/>
        <w:tabs>
          <w:tab w:val="left" w:pos="-2977"/>
        </w:tabs>
        <w:rPr>
          <w:szCs w:val="24"/>
        </w:rPr>
      </w:pPr>
      <w:r>
        <w:rPr>
          <w:szCs w:val="24"/>
        </w:rPr>
        <w:t xml:space="preserve">      </w:t>
      </w:r>
      <w:r w:rsidR="00426FEA" w:rsidRPr="005556CF">
        <w:rPr>
          <w:szCs w:val="24"/>
        </w:rPr>
        <w:t xml:space="preserve"> придобита правоспособност – със свидетелство за правоспособност.</w:t>
      </w:r>
    </w:p>
    <w:p w:rsidR="00264956" w:rsidRPr="00264956" w:rsidRDefault="00426FEA" w:rsidP="00C25193">
      <w:pPr>
        <w:pStyle w:val="a8"/>
        <w:numPr>
          <w:ilvl w:val="0"/>
          <w:numId w:val="3"/>
        </w:numPr>
        <w:tabs>
          <w:tab w:val="left" w:pos="-2977"/>
        </w:tabs>
        <w:spacing w:after="0"/>
        <w:ind w:right="-51"/>
        <w:jc w:val="both"/>
        <w:rPr>
          <w:sz w:val="24"/>
          <w:szCs w:val="24"/>
          <w:lang w:val="ru-RU"/>
        </w:rPr>
      </w:pPr>
      <w:r w:rsidRPr="00774D19">
        <w:rPr>
          <w:sz w:val="24"/>
          <w:szCs w:val="24"/>
          <w:lang w:val="ru-RU"/>
        </w:rPr>
        <w:t>Съдържанието на документите, удостоверяващи завършено професионално образование, е определено в Наредба №  8 от 2016 г. за информацията и документите в</w:t>
      </w:r>
    </w:p>
    <w:p w:rsidR="00426FEA" w:rsidRPr="005556CF" w:rsidRDefault="00426FEA" w:rsidP="00264956">
      <w:pPr>
        <w:pStyle w:val="a8"/>
        <w:tabs>
          <w:tab w:val="left" w:pos="-2977"/>
        </w:tabs>
        <w:spacing w:after="0"/>
        <w:ind w:left="360" w:right="-51"/>
        <w:jc w:val="both"/>
        <w:rPr>
          <w:sz w:val="24"/>
          <w:szCs w:val="24"/>
          <w:lang w:val="ru-RU"/>
        </w:rPr>
      </w:pPr>
      <w:r w:rsidRPr="00774D19">
        <w:rPr>
          <w:sz w:val="24"/>
          <w:szCs w:val="24"/>
          <w:lang w:val="ru-RU"/>
        </w:rPr>
        <w:t xml:space="preserve"> системата на предучилищното и училищното образование,  утвърдена от министъра на образованието и науката.</w:t>
      </w:r>
    </w:p>
    <w:p w:rsidR="00426FEA" w:rsidRPr="005556CF" w:rsidRDefault="00426FEA" w:rsidP="00C25193">
      <w:pPr>
        <w:pStyle w:val="3"/>
        <w:ind w:firstLine="360"/>
        <w:rPr>
          <w:rFonts w:cs="Times New Roman"/>
          <w:sz w:val="24"/>
          <w:szCs w:val="24"/>
        </w:rPr>
      </w:pPr>
    </w:p>
    <w:p w:rsidR="00426FEA" w:rsidRPr="005556CF" w:rsidRDefault="005556CF" w:rsidP="005556CF">
      <w:pPr>
        <w:pStyle w:val="3"/>
        <w:ind w:firstLine="720"/>
        <w:jc w:val="left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</w:t>
      </w:r>
      <w:r w:rsidR="00426FEA" w:rsidRPr="005556CF">
        <w:rPr>
          <w:rFonts w:cs="Times New Roman"/>
          <w:sz w:val="24"/>
          <w:szCs w:val="24"/>
        </w:rPr>
        <w:t>ІV. ОБЯСНИТЕЛНИ БЕЛЕЖКИ</w:t>
      </w:r>
    </w:p>
    <w:p w:rsidR="00426FEA" w:rsidRPr="005556CF" w:rsidRDefault="00426FEA" w:rsidP="00C25193">
      <w:pPr>
        <w:ind w:right="41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64956" w:rsidRDefault="00426FEA" w:rsidP="00C25193">
      <w:pPr>
        <w:pStyle w:val="21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szCs w:val="24"/>
        </w:rPr>
      </w:pPr>
      <w:r w:rsidRPr="005556CF">
        <w:rPr>
          <w:szCs w:val="24"/>
        </w:rPr>
        <w:lastRenderedPageBreak/>
        <w:t>Учебният план е разработен на основание Закона за народната просвета, Закона за степента на образование, общообразователния минимум и учебния план, Закона за професионалното</w:t>
      </w:r>
    </w:p>
    <w:p w:rsidR="00426FEA" w:rsidRPr="005556CF" w:rsidRDefault="00426FEA" w:rsidP="00C25193">
      <w:pPr>
        <w:pStyle w:val="21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szCs w:val="24"/>
        </w:rPr>
      </w:pPr>
      <w:r w:rsidRPr="005556CF">
        <w:rPr>
          <w:szCs w:val="24"/>
        </w:rPr>
        <w:t xml:space="preserve"> образование и обучение, рамкова програма </w:t>
      </w:r>
      <w:r w:rsidRPr="005556CF">
        <w:rPr>
          <w:b/>
          <w:szCs w:val="24"/>
        </w:rPr>
        <w:t>В</w:t>
      </w:r>
      <w:r w:rsidRPr="005556CF">
        <w:rPr>
          <w:szCs w:val="24"/>
        </w:rPr>
        <w:t xml:space="preserve"> – вариант </w:t>
      </w:r>
      <w:r w:rsidRPr="005556CF">
        <w:rPr>
          <w:b/>
          <w:szCs w:val="24"/>
        </w:rPr>
        <w:t>В2</w:t>
      </w:r>
      <w:r w:rsidRPr="005556CF">
        <w:rPr>
          <w:szCs w:val="24"/>
        </w:rPr>
        <w:t xml:space="preserve"> и Наредбата за държавното образователно изискване за придобиване на квалификация по професията.</w:t>
      </w:r>
    </w:p>
    <w:p w:rsidR="00426FEA" w:rsidRPr="005556CF" w:rsidRDefault="00426FEA" w:rsidP="00C25193">
      <w:pPr>
        <w:pStyle w:val="21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szCs w:val="24"/>
        </w:rPr>
      </w:pPr>
      <w:r w:rsidRPr="005556CF">
        <w:rPr>
          <w:szCs w:val="24"/>
        </w:rPr>
        <w:t>Изучаваният първи чужд език продължава в ХІІ клас като чужд език по професията – Английски език.</w:t>
      </w:r>
      <w:r w:rsidRPr="005556CF">
        <w:rPr>
          <w:b/>
          <w:szCs w:val="24"/>
        </w:rPr>
        <w:t xml:space="preserve"> </w:t>
      </w:r>
    </w:p>
    <w:p w:rsidR="00264956" w:rsidRDefault="00426FEA" w:rsidP="00C25193">
      <w:pPr>
        <w:pStyle w:val="21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szCs w:val="24"/>
        </w:rPr>
      </w:pPr>
      <w:r w:rsidRPr="005556CF">
        <w:rPr>
          <w:szCs w:val="24"/>
        </w:rPr>
        <w:t>Производствената практика</w:t>
      </w:r>
      <w:r w:rsidRPr="005556CF">
        <w:rPr>
          <w:b/>
          <w:szCs w:val="24"/>
        </w:rPr>
        <w:t xml:space="preserve"> </w:t>
      </w:r>
      <w:r w:rsidRPr="005556CF">
        <w:rPr>
          <w:szCs w:val="24"/>
        </w:rPr>
        <w:t xml:space="preserve">в ХІ и ХІІ клас се провежда по график, утвърден от директора на училището, съобразно определените в учебния план часове. В ХІІ клас тя може да се групира по </w:t>
      </w:r>
    </w:p>
    <w:p w:rsidR="00426FEA" w:rsidRPr="005556CF" w:rsidRDefault="00426FEA" w:rsidP="00264956">
      <w:pPr>
        <w:pStyle w:val="21"/>
        <w:numPr>
          <w:ilvl w:val="0"/>
          <w:numId w:val="9"/>
        </w:numPr>
        <w:rPr>
          <w:szCs w:val="24"/>
        </w:rPr>
      </w:pPr>
      <w:r w:rsidRPr="005556CF">
        <w:rPr>
          <w:szCs w:val="24"/>
        </w:rPr>
        <w:t>учебни часа на ден в рамките на учебните седмици.</w:t>
      </w:r>
    </w:p>
    <w:p w:rsidR="00E91BA4" w:rsidRDefault="00264956" w:rsidP="00264956">
      <w:pPr>
        <w:pStyle w:val="21"/>
        <w:rPr>
          <w:szCs w:val="24"/>
        </w:rPr>
      </w:pPr>
      <w:r>
        <w:rPr>
          <w:szCs w:val="24"/>
        </w:rPr>
        <w:t>5.</w:t>
      </w:r>
      <w:r w:rsidR="00426FEA" w:rsidRPr="005556CF">
        <w:rPr>
          <w:szCs w:val="24"/>
        </w:rPr>
        <w:t>Уч</w:t>
      </w:r>
      <w:r w:rsidR="00B715F4">
        <w:rPr>
          <w:szCs w:val="24"/>
        </w:rPr>
        <w:t xml:space="preserve">ебните часове, предоставени за </w:t>
      </w:r>
      <w:r w:rsidR="00426FEA" w:rsidRPr="005556CF">
        <w:rPr>
          <w:szCs w:val="24"/>
        </w:rPr>
        <w:t xml:space="preserve">задължителноизбираема подготовка, се разпределят  в училищния план за </w:t>
      </w:r>
      <w:r w:rsidR="00B91AF4" w:rsidRPr="005556CF">
        <w:rPr>
          <w:szCs w:val="24"/>
        </w:rPr>
        <w:t xml:space="preserve"> </w:t>
      </w:r>
      <w:r w:rsidR="001B7A95" w:rsidRPr="005556CF">
        <w:rPr>
          <w:szCs w:val="24"/>
        </w:rPr>
        <w:t>Химия и опазване на околната среда</w:t>
      </w:r>
      <w:r w:rsidR="005556CF" w:rsidRPr="005556CF">
        <w:rPr>
          <w:szCs w:val="24"/>
        </w:rPr>
        <w:t xml:space="preserve"> по 1 час седмично и Елект</w:t>
      </w:r>
      <w:r w:rsidR="00B91AF4" w:rsidRPr="005556CF">
        <w:rPr>
          <w:szCs w:val="24"/>
        </w:rPr>
        <w:t>рически инсталац</w:t>
      </w:r>
      <w:r w:rsidR="005556CF" w:rsidRPr="005556CF">
        <w:rPr>
          <w:szCs w:val="24"/>
        </w:rPr>
        <w:t>ии</w:t>
      </w:r>
    </w:p>
    <w:p w:rsidR="00426FEA" w:rsidRPr="005556CF" w:rsidRDefault="005556CF" w:rsidP="00264956">
      <w:pPr>
        <w:pStyle w:val="21"/>
        <w:rPr>
          <w:szCs w:val="24"/>
        </w:rPr>
      </w:pPr>
      <w:r w:rsidRPr="005556CF">
        <w:rPr>
          <w:szCs w:val="24"/>
        </w:rPr>
        <w:t xml:space="preserve"> по </w:t>
      </w:r>
      <w:r w:rsidR="00264956">
        <w:rPr>
          <w:szCs w:val="24"/>
        </w:rPr>
        <w:t xml:space="preserve">3 </w:t>
      </w:r>
      <w:r w:rsidRPr="005556CF">
        <w:rPr>
          <w:szCs w:val="24"/>
        </w:rPr>
        <w:t>часа седмично в 11 клас, за:</w:t>
      </w:r>
      <w:r w:rsidR="00B715F4">
        <w:rPr>
          <w:szCs w:val="24"/>
        </w:rPr>
        <w:t xml:space="preserve"> </w:t>
      </w:r>
      <w:r w:rsidRPr="005556CF">
        <w:rPr>
          <w:szCs w:val="24"/>
        </w:rPr>
        <w:t>Български език и литература, Биология и здравно образование, Електрически машини, Електрически апарати, по 1 час седмично в 12 клас.</w:t>
      </w:r>
    </w:p>
    <w:p w:rsidR="00426FEA" w:rsidRPr="005556CF" w:rsidRDefault="00264956" w:rsidP="00264956">
      <w:pPr>
        <w:pStyle w:val="21"/>
        <w:rPr>
          <w:szCs w:val="24"/>
        </w:rPr>
      </w:pPr>
      <w:r>
        <w:rPr>
          <w:szCs w:val="24"/>
        </w:rPr>
        <w:t>6.</w:t>
      </w:r>
      <w:r w:rsidR="00426FEA" w:rsidRPr="005556CF">
        <w:rPr>
          <w:szCs w:val="24"/>
        </w:rPr>
        <w:t>Учебните часове за свободноизбираема подготовка  могат да се използват по желание на учениците  за  изучаване  на   един или два учебни предмета.</w:t>
      </w:r>
    </w:p>
    <w:p w:rsidR="00426FEA" w:rsidRPr="005556CF" w:rsidRDefault="00426FEA" w:rsidP="00C25193">
      <w:pPr>
        <w:ind w:right="41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26FEA" w:rsidRPr="005556CF" w:rsidRDefault="00426FEA" w:rsidP="00C25193">
      <w:pPr>
        <w:ind w:right="4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556CF">
        <w:rPr>
          <w:rFonts w:ascii="Times New Roman" w:hAnsi="Times New Roman" w:cs="Times New Roman"/>
          <w:sz w:val="24"/>
          <w:szCs w:val="24"/>
          <w:lang w:val="bg-BG"/>
        </w:rPr>
        <w:t>Директор</w:t>
      </w:r>
    </w:p>
    <w:p w:rsidR="00426FEA" w:rsidRPr="005556CF" w:rsidRDefault="00426FEA" w:rsidP="00C25193">
      <w:pPr>
        <w:ind w:right="4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556CF">
        <w:rPr>
          <w:rFonts w:ascii="Times New Roman" w:hAnsi="Times New Roman" w:cs="Times New Roman"/>
          <w:sz w:val="24"/>
          <w:szCs w:val="24"/>
          <w:lang w:val="bg-BG"/>
        </w:rPr>
        <w:t>/Петър Карпаров</w:t>
      </w:r>
    </w:p>
    <w:p w:rsidR="00A21D49" w:rsidRPr="005556CF" w:rsidRDefault="00A21D49" w:rsidP="00426FEA">
      <w:pPr>
        <w:pStyle w:val="3"/>
        <w:rPr>
          <w:rFonts w:cs="Times New Roman"/>
          <w:sz w:val="24"/>
          <w:szCs w:val="24"/>
        </w:rPr>
      </w:pPr>
    </w:p>
    <w:sectPr w:rsidR="00A21D49" w:rsidRPr="005556CF" w:rsidSect="00264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06E" w:rsidRDefault="0083206E" w:rsidP="00A21D49">
      <w:r>
        <w:separator/>
      </w:r>
    </w:p>
  </w:endnote>
  <w:endnote w:type="continuationSeparator" w:id="0">
    <w:p w:rsidR="0083206E" w:rsidRDefault="0083206E" w:rsidP="00A2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06E" w:rsidRDefault="0083206E" w:rsidP="00A21D49">
      <w:r>
        <w:separator/>
      </w:r>
    </w:p>
  </w:footnote>
  <w:footnote w:type="continuationSeparator" w:id="0">
    <w:p w:rsidR="0083206E" w:rsidRDefault="0083206E" w:rsidP="00A21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37B98"/>
    <w:multiLevelType w:val="hybridMultilevel"/>
    <w:tmpl w:val="78F02A00"/>
    <w:lvl w:ilvl="0" w:tplc="C9F69408">
      <w:numFmt w:val="bullet"/>
      <w:lvlText w:val="–"/>
      <w:lvlJc w:val="left"/>
      <w:pPr>
        <w:tabs>
          <w:tab w:val="num" w:pos="4896"/>
        </w:tabs>
        <w:ind w:left="489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7056"/>
        </w:tabs>
        <w:ind w:left="7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7776"/>
        </w:tabs>
        <w:ind w:left="7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8496"/>
        </w:tabs>
        <w:ind w:left="8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9216"/>
        </w:tabs>
        <w:ind w:left="9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9936"/>
        </w:tabs>
        <w:ind w:left="9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10656"/>
        </w:tabs>
        <w:ind w:left="10656" w:hanging="360"/>
      </w:pPr>
      <w:rPr>
        <w:rFonts w:ascii="Wingdings" w:hAnsi="Wingdings" w:hint="default"/>
      </w:rPr>
    </w:lvl>
  </w:abstractNum>
  <w:abstractNum w:abstractNumId="1" w15:restartNumberingAfterBreak="0">
    <w:nsid w:val="2B46506D"/>
    <w:multiLevelType w:val="hybridMultilevel"/>
    <w:tmpl w:val="97EE3240"/>
    <w:lvl w:ilvl="0" w:tplc="C9D8E96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9046C"/>
    <w:multiLevelType w:val="hybridMultilevel"/>
    <w:tmpl w:val="25FA6048"/>
    <w:lvl w:ilvl="0" w:tplc="267AA29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7F6939"/>
    <w:multiLevelType w:val="hybridMultilevel"/>
    <w:tmpl w:val="D77C49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B83341"/>
    <w:multiLevelType w:val="multilevel"/>
    <w:tmpl w:val="302A3B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897F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6D739F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5CF10F2"/>
    <w:multiLevelType w:val="singleLevel"/>
    <w:tmpl w:val="CB028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7B72C01"/>
    <w:multiLevelType w:val="hybridMultilevel"/>
    <w:tmpl w:val="7F88E568"/>
    <w:lvl w:ilvl="0" w:tplc="9B1294FE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D49"/>
    <w:rsid w:val="000312B7"/>
    <w:rsid w:val="00045006"/>
    <w:rsid w:val="00050C0D"/>
    <w:rsid w:val="000A303C"/>
    <w:rsid w:val="000A59BE"/>
    <w:rsid w:val="00112A11"/>
    <w:rsid w:val="00120093"/>
    <w:rsid w:val="001B7A95"/>
    <w:rsid w:val="00205762"/>
    <w:rsid w:val="00221F2C"/>
    <w:rsid w:val="002401DA"/>
    <w:rsid w:val="00251F25"/>
    <w:rsid w:val="00264956"/>
    <w:rsid w:val="002649E9"/>
    <w:rsid w:val="00284A7B"/>
    <w:rsid w:val="002A4577"/>
    <w:rsid w:val="002D5960"/>
    <w:rsid w:val="003106A2"/>
    <w:rsid w:val="00313723"/>
    <w:rsid w:val="00375138"/>
    <w:rsid w:val="00403CA9"/>
    <w:rsid w:val="00426FEA"/>
    <w:rsid w:val="0043582E"/>
    <w:rsid w:val="004572F7"/>
    <w:rsid w:val="004811CB"/>
    <w:rsid w:val="00485B54"/>
    <w:rsid w:val="004B5D29"/>
    <w:rsid w:val="005556CF"/>
    <w:rsid w:val="005F3EF0"/>
    <w:rsid w:val="006318EE"/>
    <w:rsid w:val="00643868"/>
    <w:rsid w:val="006559CD"/>
    <w:rsid w:val="006C475E"/>
    <w:rsid w:val="00724F48"/>
    <w:rsid w:val="007453C7"/>
    <w:rsid w:val="00774D19"/>
    <w:rsid w:val="007B4635"/>
    <w:rsid w:val="00800245"/>
    <w:rsid w:val="0080186B"/>
    <w:rsid w:val="0083206E"/>
    <w:rsid w:val="00882495"/>
    <w:rsid w:val="008879C6"/>
    <w:rsid w:val="008B27F3"/>
    <w:rsid w:val="008C5C3F"/>
    <w:rsid w:val="008F570F"/>
    <w:rsid w:val="00945191"/>
    <w:rsid w:val="00955F73"/>
    <w:rsid w:val="009A4E62"/>
    <w:rsid w:val="009C3689"/>
    <w:rsid w:val="00A05735"/>
    <w:rsid w:val="00A21D49"/>
    <w:rsid w:val="00A44AA4"/>
    <w:rsid w:val="00A47136"/>
    <w:rsid w:val="00A60B58"/>
    <w:rsid w:val="00AA1159"/>
    <w:rsid w:val="00B41A5A"/>
    <w:rsid w:val="00B715F4"/>
    <w:rsid w:val="00B83F81"/>
    <w:rsid w:val="00B8638A"/>
    <w:rsid w:val="00B91AF4"/>
    <w:rsid w:val="00BF134E"/>
    <w:rsid w:val="00BF1424"/>
    <w:rsid w:val="00BF42AF"/>
    <w:rsid w:val="00C136C8"/>
    <w:rsid w:val="00C25193"/>
    <w:rsid w:val="00C47222"/>
    <w:rsid w:val="00C47A75"/>
    <w:rsid w:val="00CA2E6F"/>
    <w:rsid w:val="00CD5F82"/>
    <w:rsid w:val="00CF7AAE"/>
    <w:rsid w:val="00E217FD"/>
    <w:rsid w:val="00E91BA4"/>
    <w:rsid w:val="00ED52CB"/>
    <w:rsid w:val="00EF3F65"/>
    <w:rsid w:val="00FA1612"/>
    <w:rsid w:val="00FA30EA"/>
    <w:rsid w:val="00FA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5715"/>
  <w15:docId w15:val="{D0BD1E8B-1484-48A4-9F1D-9497EB99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D49"/>
    <w:pPr>
      <w:spacing w:after="0" w:line="240" w:lineRule="auto"/>
    </w:pPr>
    <w:rPr>
      <w:rFonts w:ascii="Arial" w:eastAsia="Times New Roman" w:hAnsi="Arial" w:cs="Courier New"/>
      <w:sz w:val="20"/>
      <w:szCs w:val="20"/>
      <w:lang w:val="en-GB"/>
    </w:rPr>
  </w:style>
  <w:style w:type="paragraph" w:styleId="1">
    <w:name w:val="heading 1"/>
    <w:basedOn w:val="a"/>
    <w:next w:val="a"/>
    <w:link w:val="10"/>
    <w:qFormat/>
    <w:rsid w:val="00A21D49"/>
    <w:pPr>
      <w:keepNext/>
      <w:jc w:val="center"/>
      <w:outlineLvl w:val="0"/>
    </w:pPr>
    <w:rPr>
      <w:rFonts w:ascii="Times New Roman" w:hAnsi="Times New Roman" w:cs="Times New Roman"/>
      <w:b/>
      <w:bCs/>
      <w:sz w:val="32"/>
      <w:u w:val="single"/>
      <w:lang w:val="bg-BG"/>
    </w:rPr>
  </w:style>
  <w:style w:type="paragraph" w:styleId="2">
    <w:name w:val="heading 2"/>
    <w:basedOn w:val="a"/>
    <w:next w:val="a"/>
    <w:link w:val="20"/>
    <w:qFormat/>
    <w:rsid w:val="00A21D49"/>
    <w:pPr>
      <w:keepNext/>
      <w:outlineLvl w:val="1"/>
    </w:pPr>
    <w:rPr>
      <w:rFonts w:ascii="Times New Roman" w:hAnsi="Times New Roman"/>
      <w:sz w:val="24"/>
      <w:lang w:val="bg-BG"/>
    </w:rPr>
  </w:style>
  <w:style w:type="paragraph" w:styleId="3">
    <w:name w:val="heading 3"/>
    <w:basedOn w:val="a"/>
    <w:next w:val="a"/>
    <w:link w:val="30"/>
    <w:qFormat/>
    <w:rsid w:val="00A21D49"/>
    <w:pPr>
      <w:keepNext/>
      <w:jc w:val="center"/>
      <w:outlineLvl w:val="2"/>
    </w:pPr>
    <w:rPr>
      <w:rFonts w:ascii="Times New Roman" w:hAnsi="Times New Roman"/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21D49"/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customStyle="1" w:styleId="20">
    <w:name w:val="Заглавие 2 Знак"/>
    <w:basedOn w:val="a0"/>
    <w:link w:val="2"/>
    <w:rsid w:val="00A21D49"/>
    <w:rPr>
      <w:rFonts w:ascii="Times New Roman" w:eastAsia="Times New Roman" w:hAnsi="Times New Roman" w:cs="Courier New"/>
      <w:sz w:val="24"/>
      <w:szCs w:val="20"/>
    </w:rPr>
  </w:style>
  <w:style w:type="character" w:customStyle="1" w:styleId="30">
    <w:name w:val="Заглавие 3 Знак"/>
    <w:basedOn w:val="a0"/>
    <w:link w:val="3"/>
    <w:rsid w:val="00A21D49"/>
    <w:rPr>
      <w:rFonts w:ascii="Times New Roman" w:eastAsia="Times New Roman" w:hAnsi="Times New Roman" w:cs="Courier New"/>
      <w:b/>
      <w:bCs/>
      <w:sz w:val="40"/>
      <w:szCs w:val="20"/>
    </w:rPr>
  </w:style>
  <w:style w:type="paragraph" w:styleId="a3">
    <w:name w:val="header"/>
    <w:basedOn w:val="a"/>
    <w:link w:val="a4"/>
    <w:rsid w:val="00A21D49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basedOn w:val="a0"/>
    <w:link w:val="a3"/>
    <w:rsid w:val="00A21D49"/>
    <w:rPr>
      <w:rFonts w:ascii="Arial" w:eastAsia="Times New Roman" w:hAnsi="Arial" w:cs="Courier New"/>
      <w:sz w:val="20"/>
      <w:szCs w:val="20"/>
      <w:lang w:val="en-GB"/>
    </w:rPr>
  </w:style>
  <w:style w:type="character" w:styleId="a5">
    <w:name w:val="Strong"/>
    <w:uiPriority w:val="22"/>
    <w:qFormat/>
    <w:rsid w:val="00A21D49"/>
    <w:rPr>
      <w:b/>
      <w:bCs/>
    </w:rPr>
  </w:style>
  <w:style w:type="paragraph" w:customStyle="1" w:styleId="Default">
    <w:name w:val="Default"/>
    <w:rsid w:val="00A21D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21D49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A21D49"/>
    <w:rPr>
      <w:rFonts w:ascii="Arial" w:eastAsia="Times New Roman" w:hAnsi="Arial" w:cs="Courier New"/>
      <w:sz w:val="20"/>
      <w:szCs w:val="20"/>
      <w:lang w:val="en-GB"/>
    </w:rPr>
  </w:style>
  <w:style w:type="paragraph" w:styleId="21">
    <w:name w:val="Body Text 2"/>
    <w:basedOn w:val="a"/>
    <w:link w:val="22"/>
    <w:semiHidden/>
    <w:rsid w:val="00CF7AAE"/>
    <w:pPr>
      <w:jc w:val="both"/>
    </w:pPr>
    <w:rPr>
      <w:rFonts w:ascii="Times New Roman" w:hAnsi="Times New Roman" w:cs="Times New Roman"/>
      <w:sz w:val="24"/>
      <w:lang w:val="bg-BG"/>
    </w:rPr>
  </w:style>
  <w:style w:type="character" w:customStyle="1" w:styleId="22">
    <w:name w:val="Основен текст 2 Знак"/>
    <w:basedOn w:val="a0"/>
    <w:link w:val="21"/>
    <w:semiHidden/>
    <w:rsid w:val="00CF7AAE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CF7AAE"/>
    <w:pPr>
      <w:spacing w:after="120"/>
      <w:ind w:left="283"/>
    </w:pPr>
    <w:rPr>
      <w:rFonts w:ascii="Times New Roman" w:hAnsi="Times New Roman" w:cs="Times New Roman"/>
      <w:lang w:val="en-AU"/>
    </w:rPr>
  </w:style>
  <w:style w:type="character" w:customStyle="1" w:styleId="a9">
    <w:name w:val="Основен текст с отстъп Знак"/>
    <w:basedOn w:val="a0"/>
    <w:link w:val="a8"/>
    <w:uiPriority w:val="99"/>
    <w:semiHidden/>
    <w:rsid w:val="00CF7AAE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aa">
    <w:name w:val="Hyperlink"/>
    <w:basedOn w:val="a0"/>
    <w:uiPriority w:val="99"/>
    <w:semiHidden/>
    <w:unhideWhenUsed/>
    <w:rsid w:val="00FA30EA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FA30EA"/>
    <w:rPr>
      <w:color w:val="954F72"/>
      <w:u w:val="single"/>
    </w:rPr>
  </w:style>
  <w:style w:type="paragraph" w:customStyle="1" w:styleId="xl63">
    <w:name w:val="xl63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64">
    <w:name w:val="xl64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65">
    <w:name w:val="xl65"/>
    <w:basedOn w:val="a"/>
    <w:rsid w:val="00FA30EA"/>
    <w:pPr>
      <w:spacing w:before="100" w:beforeAutospacing="1" w:after="100" w:afterAutospacing="1"/>
    </w:pPr>
    <w:rPr>
      <w:rFonts w:cs="Arial"/>
      <w:sz w:val="24"/>
      <w:szCs w:val="24"/>
      <w:lang w:val="bg-BG" w:eastAsia="bg-BG"/>
    </w:rPr>
  </w:style>
  <w:style w:type="paragraph" w:customStyle="1" w:styleId="xl66">
    <w:name w:val="xl66"/>
    <w:basedOn w:val="a"/>
    <w:rsid w:val="00FA30EA"/>
    <w:pPr>
      <w:spacing w:before="100" w:beforeAutospacing="1" w:after="100" w:afterAutospacing="1"/>
      <w:textAlignment w:val="top"/>
    </w:pPr>
    <w:rPr>
      <w:rFonts w:cs="Arial"/>
      <w:b/>
      <w:bCs/>
      <w:sz w:val="28"/>
      <w:szCs w:val="28"/>
      <w:lang w:val="bg-BG" w:eastAsia="bg-BG"/>
    </w:rPr>
  </w:style>
  <w:style w:type="paragraph" w:customStyle="1" w:styleId="xl67">
    <w:name w:val="xl67"/>
    <w:basedOn w:val="a"/>
    <w:rsid w:val="00FA30EA"/>
    <w:pPr>
      <w:spacing w:before="100" w:beforeAutospacing="1" w:after="100" w:afterAutospacing="1"/>
    </w:pPr>
    <w:rPr>
      <w:rFonts w:cs="Arial"/>
      <w:sz w:val="28"/>
      <w:szCs w:val="28"/>
      <w:lang w:val="bg-BG" w:eastAsia="bg-BG"/>
    </w:rPr>
  </w:style>
  <w:style w:type="paragraph" w:customStyle="1" w:styleId="xl68">
    <w:name w:val="xl68"/>
    <w:basedOn w:val="a"/>
    <w:rsid w:val="00FA30EA"/>
    <w:pPr>
      <w:pBdr>
        <w:bottom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val="bg-BG" w:eastAsia="bg-BG"/>
    </w:rPr>
  </w:style>
  <w:style w:type="paragraph" w:customStyle="1" w:styleId="xl69">
    <w:name w:val="xl69"/>
    <w:basedOn w:val="a"/>
    <w:rsid w:val="00FA30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70">
    <w:name w:val="xl70"/>
    <w:basedOn w:val="a"/>
    <w:rsid w:val="00FA30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71">
    <w:name w:val="xl71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72">
    <w:name w:val="xl72"/>
    <w:basedOn w:val="a"/>
    <w:rsid w:val="00FA30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val="bg-BG" w:eastAsia="bg-BG"/>
    </w:rPr>
  </w:style>
  <w:style w:type="paragraph" w:customStyle="1" w:styleId="xl73">
    <w:name w:val="xl73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val="bg-BG" w:eastAsia="bg-BG"/>
    </w:rPr>
  </w:style>
  <w:style w:type="paragraph" w:customStyle="1" w:styleId="xl74">
    <w:name w:val="xl74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75">
    <w:name w:val="xl75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val="bg-BG" w:eastAsia="bg-BG"/>
    </w:rPr>
  </w:style>
  <w:style w:type="paragraph" w:customStyle="1" w:styleId="xl76">
    <w:name w:val="xl76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b/>
      <w:bCs/>
      <w:sz w:val="24"/>
      <w:szCs w:val="24"/>
      <w:lang w:val="bg-BG" w:eastAsia="bg-BG"/>
    </w:rPr>
  </w:style>
  <w:style w:type="paragraph" w:customStyle="1" w:styleId="xl77">
    <w:name w:val="xl77"/>
    <w:basedOn w:val="a"/>
    <w:rsid w:val="00FA30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val="bg-BG" w:eastAsia="bg-BG"/>
    </w:rPr>
  </w:style>
  <w:style w:type="paragraph" w:customStyle="1" w:styleId="xl78">
    <w:name w:val="xl78"/>
    <w:basedOn w:val="a"/>
    <w:rsid w:val="00FA30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val="bg-BG" w:eastAsia="bg-BG"/>
    </w:rPr>
  </w:style>
  <w:style w:type="paragraph" w:customStyle="1" w:styleId="xl79">
    <w:name w:val="xl79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val="bg-BG" w:eastAsia="bg-BG"/>
    </w:rPr>
  </w:style>
  <w:style w:type="paragraph" w:customStyle="1" w:styleId="xl80">
    <w:name w:val="xl80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81">
    <w:name w:val="xl81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82">
    <w:name w:val="xl82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83">
    <w:name w:val="xl83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cs="Arial"/>
      <w:sz w:val="16"/>
      <w:szCs w:val="16"/>
      <w:lang w:val="bg-BG" w:eastAsia="bg-BG"/>
    </w:rPr>
  </w:style>
  <w:style w:type="paragraph" w:customStyle="1" w:styleId="xl84">
    <w:name w:val="xl84"/>
    <w:basedOn w:val="a"/>
    <w:rsid w:val="00FA30EA"/>
    <w:pPr>
      <w:spacing w:before="100" w:beforeAutospacing="1" w:after="100" w:afterAutospacing="1"/>
    </w:pPr>
    <w:rPr>
      <w:rFonts w:cs="Arial"/>
      <w:sz w:val="16"/>
      <w:szCs w:val="16"/>
      <w:lang w:val="bg-BG" w:eastAsia="bg-BG"/>
    </w:rPr>
  </w:style>
  <w:style w:type="paragraph" w:customStyle="1" w:styleId="xl85">
    <w:name w:val="xl85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86">
    <w:name w:val="xl86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87">
    <w:name w:val="xl87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val="bg-BG" w:eastAsia="bg-BG"/>
    </w:rPr>
  </w:style>
  <w:style w:type="paragraph" w:customStyle="1" w:styleId="xl88">
    <w:name w:val="xl88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24"/>
      <w:szCs w:val="24"/>
      <w:lang w:val="bg-BG" w:eastAsia="bg-BG"/>
    </w:rPr>
  </w:style>
  <w:style w:type="paragraph" w:customStyle="1" w:styleId="xl89">
    <w:name w:val="xl89"/>
    <w:basedOn w:val="a"/>
    <w:rsid w:val="00FA30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90">
    <w:name w:val="xl90"/>
    <w:basedOn w:val="a"/>
    <w:rsid w:val="00FA30EA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91">
    <w:name w:val="xl91"/>
    <w:basedOn w:val="a"/>
    <w:rsid w:val="00FA30EA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92">
    <w:name w:val="xl92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93">
    <w:name w:val="xl93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94">
    <w:name w:val="xl94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95">
    <w:name w:val="xl95"/>
    <w:basedOn w:val="a"/>
    <w:rsid w:val="00FA30EA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96">
    <w:name w:val="xl96"/>
    <w:basedOn w:val="a"/>
    <w:rsid w:val="00FA30EA"/>
    <w:pPr>
      <w:spacing w:before="100" w:beforeAutospacing="1" w:after="100" w:afterAutospacing="1"/>
      <w:jc w:val="right"/>
    </w:pPr>
    <w:rPr>
      <w:rFonts w:cs="Arial"/>
      <w:b/>
      <w:bCs/>
      <w:sz w:val="24"/>
      <w:szCs w:val="24"/>
      <w:lang w:val="bg-BG" w:eastAsia="bg-BG"/>
    </w:rPr>
  </w:style>
  <w:style w:type="paragraph" w:customStyle="1" w:styleId="xl97">
    <w:name w:val="xl97"/>
    <w:basedOn w:val="a"/>
    <w:rsid w:val="00FA30EA"/>
    <w:pPr>
      <w:spacing w:before="100" w:beforeAutospacing="1" w:after="100" w:afterAutospacing="1"/>
    </w:pPr>
    <w:rPr>
      <w:rFonts w:cs="Arial"/>
      <w:sz w:val="18"/>
      <w:szCs w:val="18"/>
      <w:lang w:val="bg-BG" w:eastAsia="bg-BG"/>
    </w:rPr>
  </w:style>
  <w:style w:type="paragraph" w:customStyle="1" w:styleId="xl98">
    <w:name w:val="xl98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val="bg-BG" w:eastAsia="bg-BG"/>
    </w:rPr>
  </w:style>
  <w:style w:type="paragraph" w:customStyle="1" w:styleId="xl99">
    <w:name w:val="xl99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val="bg-BG" w:eastAsia="bg-BG"/>
    </w:rPr>
  </w:style>
  <w:style w:type="paragraph" w:customStyle="1" w:styleId="xl100">
    <w:name w:val="xl100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101">
    <w:name w:val="xl101"/>
    <w:basedOn w:val="a"/>
    <w:rsid w:val="00FA30EA"/>
    <w:pPr>
      <w:pBdr>
        <w:top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/>
    </w:pPr>
    <w:rPr>
      <w:rFonts w:cs="Arial"/>
      <w:b/>
      <w:bCs/>
      <w:sz w:val="24"/>
      <w:szCs w:val="24"/>
      <w:lang w:val="bg-BG" w:eastAsia="bg-BG"/>
    </w:rPr>
  </w:style>
  <w:style w:type="paragraph" w:customStyle="1" w:styleId="xl102">
    <w:name w:val="xl102"/>
    <w:basedOn w:val="a"/>
    <w:rsid w:val="00FA30EA"/>
    <w:pPr>
      <w:pBdr>
        <w:top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/>
    </w:pPr>
    <w:rPr>
      <w:rFonts w:cs="Arial"/>
      <w:b/>
      <w:bCs/>
      <w:sz w:val="18"/>
      <w:szCs w:val="18"/>
      <w:lang w:val="bg-BG" w:eastAsia="bg-BG"/>
    </w:rPr>
  </w:style>
  <w:style w:type="paragraph" w:customStyle="1" w:styleId="xl103">
    <w:name w:val="xl103"/>
    <w:basedOn w:val="a"/>
    <w:rsid w:val="00FA30EA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val="bg-BG" w:eastAsia="bg-BG"/>
    </w:rPr>
  </w:style>
  <w:style w:type="paragraph" w:customStyle="1" w:styleId="xl104">
    <w:name w:val="xl104"/>
    <w:basedOn w:val="a"/>
    <w:rsid w:val="00FA30EA"/>
    <w:pPr>
      <w:spacing w:before="100" w:beforeAutospacing="1" w:after="100" w:afterAutospacing="1"/>
    </w:pPr>
    <w:rPr>
      <w:rFonts w:cs="Arial"/>
      <w:b/>
      <w:bCs/>
      <w:color w:val="008080"/>
      <w:sz w:val="24"/>
      <w:szCs w:val="24"/>
      <w:lang w:val="bg-BG" w:eastAsia="bg-BG"/>
    </w:rPr>
  </w:style>
  <w:style w:type="paragraph" w:customStyle="1" w:styleId="xl105">
    <w:name w:val="xl105"/>
    <w:basedOn w:val="a"/>
    <w:rsid w:val="00FA30EA"/>
    <w:pPr>
      <w:spacing w:before="100" w:beforeAutospacing="1" w:after="100" w:afterAutospacing="1"/>
      <w:jc w:val="right"/>
    </w:pPr>
    <w:rPr>
      <w:rFonts w:cs="Arial"/>
      <w:sz w:val="24"/>
      <w:szCs w:val="24"/>
      <w:lang w:val="bg-BG" w:eastAsia="bg-BG"/>
    </w:rPr>
  </w:style>
  <w:style w:type="paragraph" w:customStyle="1" w:styleId="xl106">
    <w:name w:val="xl106"/>
    <w:basedOn w:val="a"/>
    <w:rsid w:val="00FA30EA"/>
    <w:pPr>
      <w:spacing w:before="100" w:beforeAutospacing="1" w:after="100" w:afterAutospacing="1"/>
      <w:jc w:val="right"/>
    </w:pPr>
    <w:rPr>
      <w:rFonts w:cs="Arial"/>
      <w:sz w:val="28"/>
      <w:szCs w:val="28"/>
      <w:lang w:val="bg-BG" w:eastAsia="bg-BG"/>
    </w:rPr>
  </w:style>
  <w:style w:type="paragraph" w:customStyle="1" w:styleId="xl107">
    <w:name w:val="xl107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cs="Arial"/>
      <w:sz w:val="16"/>
      <w:szCs w:val="16"/>
      <w:lang w:val="bg-BG" w:eastAsia="bg-BG"/>
    </w:rPr>
  </w:style>
  <w:style w:type="paragraph" w:customStyle="1" w:styleId="xl108">
    <w:name w:val="xl108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24"/>
      <w:szCs w:val="24"/>
      <w:lang w:val="bg-BG" w:eastAsia="bg-BG"/>
    </w:rPr>
  </w:style>
  <w:style w:type="paragraph" w:customStyle="1" w:styleId="xl109">
    <w:name w:val="xl109"/>
    <w:basedOn w:val="a"/>
    <w:rsid w:val="00FA30EA"/>
    <w:pPr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110">
    <w:name w:val="xl110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right"/>
    </w:pPr>
    <w:rPr>
      <w:rFonts w:cs="Arial"/>
      <w:b/>
      <w:bCs/>
      <w:sz w:val="24"/>
      <w:szCs w:val="24"/>
      <w:lang w:val="bg-BG" w:eastAsia="bg-BG"/>
    </w:rPr>
  </w:style>
  <w:style w:type="paragraph" w:customStyle="1" w:styleId="xl111">
    <w:name w:val="xl111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112">
    <w:name w:val="xl112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right"/>
    </w:pPr>
    <w:rPr>
      <w:rFonts w:cs="Arial"/>
      <w:b/>
      <w:bCs/>
      <w:sz w:val="18"/>
      <w:szCs w:val="18"/>
      <w:lang w:val="bg-BG" w:eastAsia="bg-BG"/>
    </w:rPr>
  </w:style>
  <w:style w:type="paragraph" w:customStyle="1" w:styleId="xl113">
    <w:name w:val="xl113"/>
    <w:basedOn w:val="a"/>
    <w:rsid w:val="00FA30EA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14">
    <w:name w:val="xl114"/>
    <w:basedOn w:val="a"/>
    <w:rsid w:val="00FA30EA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15">
    <w:name w:val="xl115"/>
    <w:basedOn w:val="a"/>
    <w:rsid w:val="00FA30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b/>
      <w:bCs/>
      <w:sz w:val="24"/>
      <w:szCs w:val="24"/>
      <w:lang w:val="bg-BG" w:eastAsia="bg-BG"/>
    </w:rPr>
  </w:style>
  <w:style w:type="paragraph" w:customStyle="1" w:styleId="xl116">
    <w:name w:val="xl116"/>
    <w:basedOn w:val="a"/>
    <w:rsid w:val="00FA30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18"/>
      <w:szCs w:val="18"/>
      <w:lang w:val="bg-BG" w:eastAsia="bg-BG"/>
    </w:rPr>
  </w:style>
  <w:style w:type="paragraph" w:customStyle="1" w:styleId="xl117">
    <w:name w:val="xl117"/>
    <w:basedOn w:val="a"/>
    <w:rsid w:val="00FA30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18"/>
      <w:szCs w:val="18"/>
      <w:lang w:val="bg-BG" w:eastAsia="bg-BG"/>
    </w:rPr>
  </w:style>
  <w:style w:type="paragraph" w:customStyle="1" w:styleId="xl118">
    <w:name w:val="xl118"/>
    <w:basedOn w:val="a"/>
    <w:rsid w:val="00FA30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18"/>
      <w:szCs w:val="18"/>
      <w:lang w:val="bg-BG" w:eastAsia="bg-BG"/>
    </w:rPr>
  </w:style>
  <w:style w:type="paragraph" w:customStyle="1" w:styleId="xl119">
    <w:name w:val="xl119"/>
    <w:basedOn w:val="a"/>
    <w:rsid w:val="00FA30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120">
    <w:name w:val="xl120"/>
    <w:basedOn w:val="a"/>
    <w:rsid w:val="00FA30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21">
    <w:name w:val="xl121"/>
    <w:basedOn w:val="a"/>
    <w:rsid w:val="00FA30E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22">
    <w:name w:val="xl122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23">
    <w:name w:val="xl123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24"/>
      <w:szCs w:val="24"/>
      <w:lang w:val="bg-BG" w:eastAsia="bg-BG"/>
    </w:rPr>
  </w:style>
  <w:style w:type="paragraph" w:customStyle="1" w:styleId="xl124">
    <w:name w:val="xl124"/>
    <w:basedOn w:val="a"/>
    <w:rsid w:val="00FA30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25">
    <w:name w:val="xl125"/>
    <w:basedOn w:val="a"/>
    <w:rsid w:val="00FA30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sz w:val="24"/>
      <w:szCs w:val="24"/>
      <w:lang w:val="bg-BG" w:eastAsia="bg-BG"/>
    </w:rPr>
  </w:style>
  <w:style w:type="paragraph" w:customStyle="1" w:styleId="xl126">
    <w:name w:val="xl126"/>
    <w:basedOn w:val="a"/>
    <w:rsid w:val="00FA30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b/>
      <w:bCs/>
      <w:sz w:val="24"/>
      <w:szCs w:val="24"/>
      <w:lang w:val="bg-BG" w:eastAsia="bg-BG"/>
    </w:rPr>
  </w:style>
  <w:style w:type="paragraph" w:customStyle="1" w:styleId="xl127">
    <w:name w:val="xl127"/>
    <w:basedOn w:val="a"/>
    <w:rsid w:val="00FA30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b/>
      <w:bCs/>
      <w:sz w:val="24"/>
      <w:szCs w:val="24"/>
      <w:lang w:val="bg-BG" w:eastAsia="bg-BG"/>
    </w:rPr>
  </w:style>
  <w:style w:type="paragraph" w:customStyle="1" w:styleId="xl128">
    <w:name w:val="xl128"/>
    <w:basedOn w:val="a"/>
    <w:rsid w:val="00FA30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b/>
      <w:bCs/>
      <w:sz w:val="24"/>
      <w:szCs w:val="24"/>
      <w:lang w:val="bg-BG" w:eastAsia="bg-BG"/>
    </w:rPr>
  </w:style>
  <w:style w:type="paragraph" w:styleId="ac">
    <w:name w:val="Balloon Text"/>
    <w:basedOn w:val="a"/>
    <w:link w:val="ad"/>
    <w:uiPriority w:val="99"/>
    <w:semiHidden/>
    <w:unhideWhenUsed/>
    <w:rsid w:val="00955F73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955F73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2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8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A501E-2FF9-4ECE-B82D-73359E8A3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1113</Words>
  <Characters>6349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</dc:creator>
  <cp:lastModifiedBy>Pc12</cp:lastModifiedBy>
  <cp:revision>7</cp:revision>
  <cp:lastPrinted>2022-08-08T06:45:00Z</cp:lastPrinted>
  <dcterms:created xsi:type="dcterms:W3CDTF">2022-08-31T09:29:00Z</dcterms:created>
  <dcterms:modified xsi:type="dcterms:W3CDTF">2025-09-12T06:41:00Z</dcterms:modified>
</cp:coreProperties>
</file>